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D03" w:rsidRDefault="00B33678" w:rsidP="0049779A">
      <w:pPr>
        <w:rPr>
          <w:rFonts w:cs="Times New Roman"/>
          <w:b/>
        </w:rPr>
      </w:pPr>
      <w:r>
        <w:rPr>
          <w:rFonts w:cs="Times New Roman"/>
          <w:b/>
          <w:noProof/>
          <w:lang w:eastAsia="ru-RU" w:bidi="ar-SA"/>
        </w:rPr>
        <w:drawing>
          <wp:inline distT="0" distB="0" distL="0" distR="0">
            <wp:extent cx="5838825" cy="7667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DCC" w:rsidRPr="00932DCC" w:rsidRDefault="00932DCC" w:rsidP="0049779A">
      <w:pPr>
        <w:rPr>
          <w:rFonts w:cs="Times New Roman"/>
          <w:b/>
        </w:rPr>
      </w:pPr>
    </w:p>
    <w:p w:rsidR="00FC7061" w:rsidRPr="00932DCC" w:rsidRDefault="00FC7061" w:rsidP="00B03079">
      <w:pPr>
        <w:jc w:val="center"/>
        <w:rPr>
          <w:rFonts w:cs="Times New Roman"/>
          <w:b/>
        </w:rPr>
      </w:pPr>
      <w:r w:rsidRPr="00932DCC">
        <w:rPr>
          <w:rFonts w:cs="Times New Roman"/>
          <w:b/>
        </w:rPr>
        <w:t>Пояснительная записка.</w:t>
      </w:r>
    </w:p>
    <w:p w:rsidR="00FC7061" w:rsidRPr="00932DCC" w:rsidRDefault="00FC7061" w:rsidP="0049779A">
      <w:pPr>
        <w:rPr>
          <w:rFonts w:cs="Times New Roman"/>
          <w:b/>
        </w:rPr>
      </w:pPr>
    </w:p>
    <w:p w:rsidR="00F27D3F" w:rsidRPr="00932DCC" w:rsidRDefault="00FC7061" w:rsidP="00F27D3F">
      <w:pPr>
        <w:rPr>
          <w:rFonts w:cs="Times New Roman"/>
        </w:rPr>
      </w:pPr>
      <w:r w:rsidRPr="00932DCC">
        <w:rPr>
          <w:rFonts w:cs="Times New Roman"/>
        </w:rPr>
        <w:t xml:space="preserve">     Рабочая программа по русскому языку и развитию речи разработана на основании:</w:t>
      </w:r>
    </w:p>
    <w:p w:rsidR="00B03079" w:rsidRPr="00932DCC" w:rsidRDefault="00B03079" w:rsidP="00B03079">
      <w:pPr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 w:rsidRPr="00932DCC">
        <w:rPr>
          <w:rFonts w:eastAsia="Calibri" w:cs="Times New Roman"/>
          <w:color w:val="000000"/>
          <w:kern w:val="0"/>
          <w:lang w:eastAsia="en-US" w:bidi="ar-SA"/>
        </w:rPr>
        <w:t xml:space="preserve">1.Закона Российской Федерации от 21 декабря 2012 года № 273 ФЗ «Об образовании в Российской Федерации». </w:t>
      </w:r>
    </w:p>
    <w:p w:rsidR="00B03079" w:rsidRPr="00932DCC" w:rsidRDefault="00B03079" w:rsidP="00B03079">
      <w:pPr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 w:rsidRPr="00932DCC">
        <w:rPr>
          <w:rFonts w:eastAsia="Calibri" w:cs="Times New Roman"/>
          <w:color w:val="000000"/>
          <w:kern w:val="0"/>
          <w:lang w:eastAsia="en-US" w:bidi="ar-SA"/>
        </w:rPr>
        <w:t>2.Приказа Министерства образования и науки Российской Федерации от 30 августа 2013 года № 1015 «Порядок организации и осуществления образовательной деятельности по основным общ</w:t>
      </w:r>
      <w:r w:rsidRPr="00932DCC">
        <w:rPr>
          <w:rFonts w:eastAsia="Calibri" w:cs="Times New Roman"/>
          <w:color w:val="000000"/>
          <w:kern w:val="0"/>
          <w:lang w:eastAsia="en-US" w:bidi="ar-SA"/>
        </w:rPr>
        <w:t>е</w:t>
      </w:r>
      <w:r w:rsidRPr="00932DCC">
        <w:rPr>
          <w:rFonts w:eastAsia="Calibri" w:cs="Times New Roman"/>
          <w:color w:val="000000"/>
          <w:kern w:val="0"/>
          <w:lang w:eastAsia="en-US" w:bidi="ar-SA"/>
        </w:rPr>
        <w:t>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B03079" w:rsidRPr="00932DCC" w:rsidRDefault="00B03079" w:rsidP="00B03079">
      <w:pPr>
        <w:suppressAutoHyphens w:val="0"/>
        <w:spacing w:after="200" w:line="276" w:lineRule="auto"/>
        <w:rPr>
          <w:rFonts w:cs="Times New Roman"/>
        </w:rPr>
      </w:pPr>
      <w:r w:rsidRPr="00932DCC">
        <w:rPr>
          <w:rFonts w:eastAsia="Calibri" w:cs="Times New Roman"/>
          <w:color w:val="000000"/>
          <w:kern w:val="0"/>
          <w:lang w:eastAsia="en-US" w:bidi="ar-SA"/>
        </w:rPr>
        <w:lastRenderedPageBreak/>
        <w:t>3</w:t>
      </w:r>
      <w:r w:rsidR="003E7FD4" w:rsidRPr="00932DCC">
        <w:rPr>
          <w:rFonts w:eastAsia="Calibri" w:cs="Times New Roman"/>
          <w:color w:val="000000"/>
          <w:kern w:val="0"/>
          <w:lang w:eastAsia="en-US" w:bidi="ar-SA"/>
        </w:rPr>
        <w:t>.</w:t>
      </w:r>
      <w:r w:rsidRPr="00932DCC">
        <w:rPr>
          <w:rFonts w:cs="Times New Roman"/>
        </w:rPr>
        <w:t xml:space="preserve"> Программы специальных (коррекционных) общеобразовательных учреждений VIII вида под редакцией Воронковой В. В.  «Программы специальных (коррекционных) общеобразовательных учреждений VIII вида 5-9 классы, сборник 1», Гуманитарный издательский центр ВЛАДОС, М</w:t>
      </w:r>
      <w:r w:rsidRPr="00932DCC">
        <w:rPr>
          <w:rFonts w:cs="Times New Roman"/>
        </w:rPr>
        <w:t>о</w:t>
      </w:r>
      <w:r w:rsidRPr="00932DCC">
        <w:rPr>
          <w:rFonts w:cs="Times New Roman"/>
        </w:rPr>
        <w:t xml:space="preserve">сква, 2011 г. </w:t>
      </w:r>
    </w:p>
    <w:p w:rsidR="00CF7D03" w:rsidRPr="00932DCC" w:rsidRDefault="00B03079" w:rsidP="00CF7D03">
      <w:pPr>
        <w:suppressAutoHyphens w:val="0"/>
        <w:spacing w:after="200" w:line="276" w:lineRule="auto"/>
        <w:rPr>
          <w:rFonts w:cs="Times New Roman"/>
        </w:rPr>
      </w:pPr>
      <w:r w:rsidRPr="00932DCC">
        <w:rPr>
          <w:rFonts w:cs="Times New Roman"/>
        </w:rPr>
        <w:t>4.Учебного плана образовательного учреждения МКОУ «</w:t>
      </w:r>
      <w:proofErr w:type="spellStart"/>
      <w:r w:rsidRPr="00932DCC">
        <w:rPr>
          <w:rFonts w:cs="Times New Roman"/>
        </w:rPr>
        <w:t>Ашапская</w:t>
      </w:r>
      <w:proofErr w:type="spellEnd"/>
      <w:r w:rsidRPr="00932DCC">
        <w:rPr>
          <w:rFonts w:cs="Times New Roman"/>
        </w:rPr>
        <w:t xml:space="preserve"> ОШИ».</w:t>
      </w:r>
    </w:p>
    <w:p w:rsidR="00CF7D03" w:rsidRPr="00932DCC" w:rsidRDefault="00CF7D03" w:rsidP="00CF7D03">
      <w:pPr>
        <w:suppressAutoHyphens w:val="0"/>
        <w:spacing w:after="200" w:line="276" w:lineRule="auto"/>
        <w:rPr>
          <w:rFonts w:cs="Times New Roman"/>
          <w:b/>
        </w:rPr>
      </w:pPr>
      <w:r w:rsidRPr="00932DCC">
        <w:rPr>
          <w:rFonts w:cs="Times New Roman"/>
          <w:b/>
        </w:rPr>
        <w:t>Цели.</w:t>
      </w:r>
    </w:p>
    <w:p w:rsidR="00CF7D03" w:rsidRPr="00932DCC" w:rsidRDefault="00CF7D03" w:rsidP="00CF7D03">
      <w:pPr>
        <w:suppressAutoHyphens w:val="0"/>
        <w:spacing w:after="200" w:line="276" w:lineRule="auto"/>
        <w:rPr>
          <w:rFonts w:cs="Times New Roman"/>
        </w:rPr>
      </w:pPr>
      <w:r w:rsidRPr="00932DCC">
        <w:rPr>
          <w:rFonts w:cs="Times New Roman"/>
        </w:rPr>
        <w:t>- Развитие всех сторон речи (фонетической, лексической, морфологической, синтаксической), обеспечивающих свободное владение русским литературным языком в разных сферах и ситуац</w:t>
      </w:r>
      <w:r w:rsidRPr="00932DCC">
        <w:rPr>
          <w:rFonts w:cs="Times New Roman"/>
        </w:rPr>
        <w:t>и</w:t>
      </w:r>
      <w:r w:rsidRPr="00932DCC">
        <w:rPr>
          <w:rFonts w:cs="Times New Roman"/>
        </w:rPr>
        <w:t>ях общения;</w:t>
      </w:r>
    </w:p>
    <w:p w:rsidR="00CF7D03" w:rsidRPr="00932DCC" w:rsidRDefault="00CF7D03" w:rsidP="00CF7D03">
      <w:pPr>
        <w:rPr>
          <w:rFonts w:cs="Times New Roman"/>
        </w:rPr>
      </w:pPr>
      <w:r w:rsidRPr="00932DCC">
        <w:rPr>
          <w:rFonts w:cs="Times New Roman"/>
        </w:rPr>
        <w:t>- Посредством уроков русского языка и чтения создать условия для социализации и реабилитации учащихся с последующей интеграцией их в общество.</w:t>
      </w:r>
    </w:p>
    <w:p w:rsidR="00CF7D03" w:rsidRPr="00932DCC" w:rsidRDefault="00CF7D03" w:rsidP="00CF7D03">
      <w:pPr>
        <w:rPr>
          <w:rFonts w:cs="Times New Roman"/>
          <w:b/>
        </w:rPr>
      </w:pPr>
      <w:r w:rsidRPr="00932DCC">
        <w:rPr>
          <w:rFonts w:cs="Times New Roman"/>
          <w:b/>
        </w:rPr>
        <w:t xml:space="preserve"> Задачи.</w:t>
      </w:r>
    </w:p>
    <w:p w:rsidR="00CF7D03" w:rsidRPr="00932DCC" w:rsidRDefault="00CF7D03" w:rsidP="00CF7D03">
      <w:pPr>
        <w:pStyle w:val="Default"/>
      </w:pPr>
      <w:r w:rsidRPr="00932DCC">
        <w:t xml:space="preserve">1. Формирование прочных навыков грамотного письма, умения последовательно и правильно излагать свои мысли в устной и письменной форме, навыка беглого, осознанного чтения. </w:t>
      </w:r>
    </w:p>
    <w:p w:rsidR="009D48F4" w:rsidRPr="00932DCC" w:rsidRDefault="00CF7D03" w:rsidP="009D48F4">
      <w:pPr>
        <w:pStyle w:val="Default"/>
        <w:rPr>
          <w:color w:val="auto"/>
        </w:rPr>
      </w:pPr>
      <w:r w:rsidRPr="00932DCC">
        <w:rPr>
          <w:color w:val="auto"/>
        </w:rPr>
        <w:t>2. Расширение знаний учащихся об окружающем мире, воспитание интереса к языку, умение пользоваться им в необходимых ситуациях с помощью содержания программного материала, о</w:t>
      </w:r>
      <w:r w:rsidRPr="00932DCC">
        <w:rPr>
          <w:color w:val="auto"/>
        </w:rPr>
        <w:t>с</w:t>
      </w:r>
      <w:r w:rsidRPr="00932DCC">
        <w:rPr>
          <w:color w:val="auto"/>
        </w:rPr>
        <w:t>нованного на связи с окружающей действительностью.</w:t>
      </w:r>
    </w:p>
    <w:p w:rsidR="00B2397E" w:rsidRPr="00932DCC" w:rsidRDefault="00B2397E" w:rsidP="00BA185D">
      <w:pPr>
        <w:rPr>
          <w:rFonts w:cs="Times New Roman"/>
        </w:rPr>
      </w:pPr>
    </w:p>
    <w:p w:rsidR="00465D22" w:rsidRPr="00932DCC" w:rsidRDefault="00B2397E" w:rsidP="00BA185D">
      <w:pPr>
        <w:rPr>
          <w:rFonts w:cs="Times New Roman"/>
          <w:b/>
        </w:rPr>
      </w:pPr>
      <w:r w:rsidRPr="00932DCC">
        <w:rPr>
          <w:rFonts w:cs="Times New Roman"/>
          <w:b/>
        </w:rPr>
        <w:t>Особенности организации учебного проце</w:t>
      </w:r>
      <w:r w:rsidR="00AA54C0" w:rsidRPr="00932DCC">
        <w:rPr>
          <w:rFonts w:cs="Times New Roman"/>
          <w:b/>
        </w:rPr>
        <w:t>сса</w:t>
      </w:r>
      <w:r w:rsidRPr="00932DCC">
        <w:rPr>
          <w:rFonts w:cs="Times New Roman"/>
          <w:b/>
        </w:rPr>
        <w:t>.</w:t>
      </w:r>
    </w:p>
    <w:p w:rsidR="00B2397E" w:rsidRPr="00932DCC" w:rsidRDefault="00B2397E" w:rsidP="00BA185D">
      <w:pPr>
        <w:rPr>
          <w:rFonts w:cs="Times New Roman"/>
          <w:b/>
        </w:rPr>
      </w:pPr>
    </w:p>
    <w:p w:rsidR="00BA185D" w:rsidRPr="00932DCC" w:rsidRDefault="002D1D8C" w:rsidP="00BA185D">
      <w:pPr>
        <w:rPr>
          <w:rFonts w:cs="Times New Roman"/>
        </w:rPr>
      </w:pPr>
      <w:r>
        <w:rPr>
          <w:rFonts w:cs="Times New Roman"/>
        </w:rPr>
        <w:t xml:space="preserve">    </w:t>
      </w:r>
      <w:r w:rsidR="00BA185D" w:rsidRPr="00932DCC">
        <w:rPr>
          <w:rFonts w:cs="Times New Roman"/>
        </w:rPr>
        <w:t>В процессе изучения грамматики и правописания у школьников развивается устная и письменная речь, формируются практически значимые орфографические и пунктуационные навыки, воспитывается интерес к родному языку</w:t>
      </w:r>
      <w:r w:rsidR="003E7FD4" w:rsidRPr="00932DCC">
        <w:rPr>
          <w:rFonts w:cs="Times New Roman"/>
        </w:rPr>
        <w:t xml:space="preserve">. </w:t>
      </w:r>
      <w:r w:rsidR="00BA185D" w:rsidRPr="00932DCC">
        <w:rPr>
          <w:rFonts w:cs="Times New Roman"/>
        </w:rPr>
        <w:t xml:space="preserve">Элементарный курс грамматики направлен на коррекцию высших психических функций учащихся с целью более успешного осуществления их умственного и речевого развития.       </w:t>
      </w:r>
    </w:p>
    <w:p w:rsidR="00BA185D" w:rsidRPr="00932DCC" w:rsidRDefault="00BA185D" w:rsidP="00BA185D">
      <w:pPr>
        <w:rPr>
          <w:rFonts w:cs="Times New Roman"/>
        </w:rPr>
      </w:pPr>
      <w:r w:rsidRPr="00932DCC">
        <w:rPr>
          <w:rFonts w:cs="Times New Roman"/>
        </w:rPr>
        <w:t>В 9 классе продолжается работа по звукобуквенному  анализу. Учащиеся овладевают правописанием значимых частей  слова и различных частей речи.</w:t>
      </w:r>
    </w:p>
    <w:p w:rsidR="003E7FD4" w:rsidRPr="00932DCC" w:rsidRDefault="00BA185D" w:rsidP="00BA185D">
      <w:pPr>
        <w:rPr>
          <w:rFonts w:cs="Times New Roman"/>
        </w:rPr>
      </w:pPr>
      <w:r w:rsidRPr="00932DCC">
        <w:rPr>
          <w:rFonts w:cs="Times New Roman"/>
        </w:rPr>
        <w:t xml:space="preserve">Изучение состава слова направлено на  обогащение и активизацию словаря учащихся. В процессе упражнений формируются навыки правописания.       </w:t>
      </w:r>
    </w:p>
    <w:p w:rsidR="00BA185D" w:rsidRPr="00932DCC" w:rsidRDefault="00BA185D" w:rsidP="00BA185D">
      <w:pPr>
        <w:rPr>
          <w:rFonts w:cs="Times New Roman"/>
        </w:rPr>
      </w:pPr>
      <w:r w:rsidRPr="00932DCC">
        <w:rPr>
          <w:rFonts w:cs="Times New Roman"/>
        </w:rPr>
        <w:t>Части речи изучаются в том объёме, который необходим для выработки  практических навыков устной и письменной реч</w:t>
      </w:r>
      <w:proofErr w:type="gramStart"/>
      <w:r w:rsidRPr="00932DCC">
        <w:rPr>
          <w:rFonts w:cs="Times New Roman"/>
        </w:rPr>
        <w:t>и-</w:t>
      </w:r>
      <w:proofErr w:type="gramEnd"/>
      <w:r w:rsidRPr="00932DCC">
        <w:rPr>
          <w:rFonts w:cs="Times New Roman"/>
        </w:rPr>
        <w:t xml:space="preserve"> обогащения и активизации словаря, формирования навыков грамотного письма.       </w:t>
      </w:r>
    </w:p>
    <w:p w:rsidR="00465D22" w:rsidRPr="00932DCC" w:rsidRDefault="00BA185D" w:rsidP="00BA185D">
      <w:pPr>
        <w:rPr>
          <w:rFonts w:cs="Times New Roman"/>
        </w:rPr>
      </w:pPr>
      <w:r w:rsidRPr="00932DCC">
        <w:rPr>
          <w:rFonts w:cs="Times New Roman"/>
        </w:rPr>
        <w:t xml:space="preserve">В процессе работы с предложением формируются навыки построения простого предложения разной степени распространённости и сложного предложения.       </w:t>
      </w:r>
    </w:p>
    <w:p w:rsidR="00BA185D" w:rsidRPr="00932DCC" w:rsidRDefault="00BA185D" w:rsidP="00BA185D">
      <w:pPr>
        <w:rPr>
          <w:rFonts w:cs="Times New Roman"/>
        </w:rPr>
      </w:pPr>
      <w:r w:rsidRPr="00932DCC">
        <w:rPr>
          <w:rFonts w:cs="Times New Roman"/>
        </w:rPr>
        <w:t xml:space="preserve">Уделяется внимание  формированию связной  письменной речи. В связи с этим ведется работа над развитием фонематического слуха и правильного произношения, обогащения и уточнения словаря, обучения построению предложений, связному устному и письменному высказыванию. </w:t>
      </w:r>
    </w:p>
    <w:p w:rsidR="00CF7D03" w:rsidRPr="00932DCC" w:rsidRDefault="00CF7D03" w:rsidP="00BA185D">
      <w:pPr>
        <w:rPr>
          <w:rFonts w:cs="Times New Roman"/>
          <w:b/>
        </w:rPr>
      </w:pPr>
    </w:p>
    <w:p w:rsidR="00637955" w:rsidRPr="00207584" w:rsidRDefault="00207584" w:rsidP="00BA185D">
      <w:pPr>
        <w:rPr>
          <w:rFonts w:cs="Times New Roman"/>
          <w:b/>
        </w:rPr>
      </w:pPr>
      <w:r w:rsidRPr="00207584">
        <w:rPr>
          <w:rFonts w:cs="Times New Roman"/>
        </w:rPr>
        <w:t>Учащиеся должны</w:t>
      </w:r>
      <w:r>
        <w:rPr>
          <w:rFonts w:cs="Times New Roman"/>
          <w:b/>
        </w:rPr>
        <w:t xml:space="preserve"> </w:t>
      </w:r>
      <w:r w:rsidRPr="00207584">
        <w:rPr>
          <w:rFonts w:cs="Times New Roman"/>
        </w:rPr>
        <w:t>п</w:t>
      </w:r>
      <w:r w:rsidR="00BA185D" w:rsidRPr="00932DCC">
        <w:rPr>
          <w:rFonts w:cs="Times New Roman"/>
        </w:rPr>
        <w:t xml:space="preserve">олучить достаточно прочные навыки грамотного письма на основе изучения </w:t>
      </w:r>
      <w:r>
        <w:rPr>
          <w:rFonts w:cs="Times New Roman"/>
        </w:rPr>
        <w:t>элементарного курса грамматики; н</w:t>
      </w:r>
      <w:r w:rsidR="00BA185D" w:rsidRPr="00932DCC">
        <w:rPr>
          <w:rFonts w:cs="Times New Roman"/>
        </w:rPr>
        <w:t>аучиться правильно и последовательно излагать свои мы</w:t>
      </w:r>
      <w:r w:rsidR="00637955" w:rsidRPr="00932DCC">
        <w:rPr>
          <w:rFonts w:cs="Times New Roman"/>
        </w:rPr>
        <w:t>сли в устной и письменной форме.</w:t>
      </w:r>
      <w:r>
        <w:rPr>
          <w:rFonts w:cs="Times New Roman"/>
        </w:rPr>
        <w:t xml:space="preserve"> </w:t>
      </w:r>
    </w:p>
    <w:p w:rsidR="00207584" w:rsidRDefault="00207584" w:rsidP="00BA185D">
      <w:pPr>
        <w:rPr>
          <w:rFonts w:cs="Times New Roman"/>
        </w:rPr>
      </w:pPr>
    </w:p>
    <w:p w:rsidR="004C01CB" w:rsidRPr="00932DCC" w:rsidRDefault="0071584E" w:rsidP="00BA185D">
      <w:pPr>
        <w:rPr>
          <w:rFonts w:cs="Times New Roman"/>
        </w:rPr>
      </w:pPr>
      <w:r w:rsidRPr="00932DCC">
        <w:rPr>
          <w:rFonts w:cs="Times New Roman"/>
        </w:rPr>
        <w:t xml:space="preserve">Сроки освоения программы: 1 </w:t>
      </w:r>
      <w:r w:rsidR="004C01CB" w:rsidRPr="00932DCC">
        <w:rPr>
          <w:rFonts w:cs="Times New Roman"/>
        </w:rPr>
        <w:t>год.</w:t>
      </w:r>
    </w:p>
    <w:p w:rsidR="004C01CB" w:rsidRPr="00932DCC" w:rsidRDefault="00DB5763" w:rsidP="00BA185D">
      <w:pPr>
        <w:rPr>
          <w:rFonts w:cs="Times New Roman"/>
        </w:rPr>
      </w:pPr>
      <w:r>
        <w:rPr>
          <w:rFonts w:cs="Times New Roman"/>
        </w:rPr>
        <w:t>Объём учебного времени:136</w:t>
      </w:r>
      <w:r w:rsidR="004C01CB" w:rsidRPr="00932DCC">
        <w:rPr>
          <w:rFonts w:cs="Times New Roman"/>
        </w:rPr>
        <w:t xml:space="preserve"> часов (4 часа в неделю).</w:t>
      </w:r>
    </w:p>
    <w:p w:rsidR="002D1D8C" w:rsidRPr="002D1D8C" w:rsidRDefault="004C01CB" w:rsidP="002D1D8C">
      <w:pPr>
        <w:rPr>
          <w:rFonts w:cs="Times New Roman"/>
        </w:rPr>
      </w:pPr>
      <w:r w:rsidRPr="00932DCC">
        <w:rPr>
          <w:rFonts w:cs="Times New Roman"/>
        </w:rPr>
        <w:t>К</w:t>
      </w:r>
      <w:r w:rsidR="002D1D8C">
        <w:rPr>
          <w:rFonts w:cs="Times New Roman"/>
        </w:rPr>
        <w:t xml:space="preserve">атегория </w:t>
      </w:r>
      <w:proofErr w:type="gramStart"/>
      <w:r w:rsidR="002D1D8C">
        <w:rPr>
          <w:rFonts w:cs="Times New Roman"/>
        </w:rPr>
        <w:t>обучающихся</w:t>
      </w:r>
      <w:proofErr w:type="gramEnd"/>
      <w:r w:rsidR="002D1D8C">
        <w:rPr>
          <w:rFonts w:cs="Times New Roman"/>
        </w:rPr>
        <w:t>: учащиеся 9</w:t>
      </w:r>
      <w:r w:rsidR="002D1D8C" w:rsidRPr="002D1D8C">
        <w:rPr>
          <w:rFonts w:cs="Times New Roman"/>
        </w:rPr>
        <w:t xml:space="preserve"> класса школы – интернат для обучающихся с ОВЗ.</w:t>
      </w:r>
    </w:p>
    <w:p w:rsidR="002172BA" w:rsidRPr="00932DCC" w:rsidRDefault="002172BA" w:rsidP="002D1D8C">
      <w:pPr>
        <w:jc w:val="both"/>
        <w:rPr>
          <w:rFonts w:cs="Times New Roman"/>
        </w:rPr>
      </w:pPr>
    </w:p>
    <w:p w:rsidR="00D56C08" w:rsidRDefault="004C01CB" w:rsidP="002172BA">
      <w:pPr>
        <w:ind w:left="-142"/>
        <w:jc w:val="both"/>
        <w:rPr>
          <w:rFonts w:cs="Times New Roman"/>
          <w:b/>
          <w:bCs/>
        </w:rPr>
      </w:pPr>
      <w:r w:rsidRPr="00932DCC">
        <w:rPr>
          <w:rFonts w:cs="Times New Roman"/>
          <w:b/>
          <w:bCs/>
        </w:rPr>
        <w:t>Основные направления коррекционной работы.</w:t>
      </w:r>
    </w:p>
    <w:p w:rsidR="00D56C08" w:rsidRPr="00932DCC" w:rsidRDefault="00D56C08" w:rsidP="002D1D8C">
      <w:pPr>
        <w:jc w:val="both"/>
        <w:rPr>
          <w:rFonts w:cs="Times New Roman"/>
          <w:b/>
          <w:bCs/>
        </w:rPr>
      </w:pPr>
      <w:r w:rsidRPr="00932DCC">
        <w:rPr>
          <w:rFonts w:cs="Times New Roman"/>
          <w:b/>
          <w:bCs/>
        </w:rPr>
        <w:t>Совершенствование движений и сенсорного развития:</w:t>
      </w:r>
    </w:p>
    <w:p w:rsidR="00D56C08" w:rsidRPr="00932DCC" w:rsidRDefault="00D56C08" w:rsidP="00D56C08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lastRenderedPageBreak/>
        <w:t>- развитие мелкой моторики и пальцев рук;</w:t>
      </w:r>
    </w:p>
    <w:p w:rsidR="00D56C08" w:rsidRPr="00932DCC" w:rsidRDefault="00D56C08" w:rsidP="00D56C08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>- развитие навыков каллиграфии;</w:t>
      </w:r>
    </w:p>
    <w:p w:rsidR="00D56C08" w:rsidRPr="00932DCC" w:rsidRDefault="00D56C08" w:rsidP="00D56C08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>- развитие артикулярной моторики.</w:t>
      </w:r>
    </w:p>
    <w:p w:rsidR="00D56C08" w:rsidRPr="00932DCC" w:rsidRDefault="00D56C08" w:rsidP="00D56C08">
      <w:pPr>
        <w:ind w:left="-142"/>
        <w:jc w:val="both"/>
        <w:rPr>
          <w:rFonts w:cs="Times New Roman"/>
          <w:b/>
          <w:bCs/>
        </w:rPr>
      </w:pPr>
      <w:r w:rsidRPr="00932DCC">
        <w:rPr>
          <w:rFonts w:cs="Times New Roman"/>
          <w:b/>
          <w:bCs/>
        </w:rPr>
        <w:t>Коррекция отдельных сторон психической деятельности:</w:t>
      </w:r>
    </w:p>
    <w:p w:rsidR="00D56C08" w:rsidRPr="00932DCC" w:rsidRDefault="00D56C08" w:rsidP="00D56C08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>- коррекция и развитие памяти;</w:t>
      </w:r>
    </w:p>
    <w:p w:rsidR="00D56C08" w:rsidRPr="00932DCC" w:rsidRDefault="00CC4615" w:rsidP="00D56C08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>- коррекция и развитие внимания.</w:t>
      </w:r>
    </w:p>
    <w:p w:rsidR="00D56C08" w:rsidRPr="00932DCC" w:rsidRDefault="00D56C08" w:rsidP="00D56C08">
      <w:pPr>
        <w:ind w:left="-142"/>
        <w:jc w:val="both"/>
        <w:rPr>
          <w:rFonts w:cs="Times New Roman"/>
          <w:b/>
          <w:bCs/>
        </w:rPr>
      </w:pPr>
      <w:r w:rsidRPr="00932DCC">
        <w:rPr>
          <w:rFonts w:cs="Times New Roman"/>
          <w:b/>
          <w:bCs/>
        </w:rPr>
        <w:t>Развитие различных видов мышления:</w:t>
      </w:r>
    </w:p>
    <w:p w:rsidR="00D86581" w:rsidRPr="00932DCC" w:rsidRDefault="00D86581" w:rsidP="00D86581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>- развитие наглядно-образного мышления;</w:t>
      </w:r>
    </w:p>
    <w:p w:rsidR="00D86581" w:rsidRPr="00932DCC" w:rsidRDefault="00D86581" w:rsidP="00CC4615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>- развитие словес</w:t>
      </w:r>
      <w:r w:rsidR="00CC4615" w:rsidRPr="00932DCC">
        <w:rPr>
          <w:rFonts w:cs="Times New Roman"/>
          <w:bCs/>
        </w:rPr>
        <w:t>но-логического мышления</w:t>
      </w:r>
      <w:r w:rsidRPr="00932DCC">
        <w:rPr>
          <w:rFonts w:cs="Times New Roman"/>
          <w:bCs/>
        </w:rPr>
        <w:t>.</w:t>
      </w:r>
    </w:p>
    <w:p w:rsidR="00D86581" w:rsidRPr="00932DCC" w:rsidRDefault="00D86581" w:rsidP="00CC4615">
      <w:pPr>
        <w:jc w:val="both"/>
        <w:rPr>
          <w:rFonts w:cs="Times New Roman"/>
          <w:b/>
          <w:bCs/>
        </w:rPr>
      </w:pPr>
      <w:r w:rsidRPr="00932DCC">
        <w:rPr>
          <w:rFonts w:cs="Times New Roman"/>
          <w:b/>
          <w:bCs/>
        </w:rPr>
        <w:t>Развитие основных мыслительных операций:</w:t>
      </w:r>
    </w:p>
    <w:p w:rsidR="00D86581" w:rsidRPr="00932DCC" w:rsidRDefault="00D86581" w:rsidP="00D86581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>- развитие умения сравнивать, анализировать;</w:t>
      </w:r>
    </w:p>
    <w:p w:rsidR="00D86581" w:rsidRPr="00932DCC" w:rsidRDefault="00D86581" w:rsidP="00D86581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>- развитие умения выделять сходство и различие понятий;</w:t>
      </w:r>
    </w:p>
    <w:p w:rsidR="00D86581" w:rsidRPr="00932DCC" w:rsidRDefault="00D86581" w:rsidP="00D86581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 xml:space="preserve">- </w:t>
      </w:r>
      <w:r w:rsidR="00CC4615" w:rsidRPr="00932DCC">
        <w:rPr>
          <w:rFonts w:cs="Times New Roman"/>
          <w:bCs/>
        </w:rPr>
        <w:t>развитие умения</w:t>
      </w:r>
      <w:r w:rsidRPr="00932DCC">
        <w:rPr>
          <w:rFonts w:cs="Times New Roman"/>
          <w:bCs/>
        </w:rPr>
        <w:t xml:space="preserve"> работать по словесной и письменной инструкциям, алгоритму;</w:t>
      </w:r>
    </w:p>
    <w:p w:rsidR="00D86581" w:rsidRPr="00932DCC" w:rsidRDefault="00D86581" w:rsidP="00D86581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 xml:space="preserve">- </w:t>
      </w:r>
      <w:r w:rsidR="00CC4615" w:rsidRPr="00932DCC">
        <w:rPr>
          <w:rFonts w:cs="Times New Roman"/>
          <w:bCs/>
        </w:rPr>
        <w:t>развитие умения</w:t>
      </w:r>
      <w:r w:rsidRPr="00932DCC">
        <w:rPr>
          <w:rFonts w:cs="Times New Roman"/>
          <w:bCs/>
        </w:rPr>
        <w:t xml:space="preserve"> планировать деятельность.</w:t>
      </w:r>
    </w:p>
    <w:p w:rsidR="00D86581" w:rsidRPr="00932DCC" w:rsidRDefault="00D86581" w:rsidP="00D86581">
      <w:pPr>
        <w:ind w:left="-142"/>
        <w:jc w:val="both"/>
        <w:rPr>
          <w:rFonts w:cs="Times New Roman"/>
          <w:b/>
          <w:bCs/>
        </w:rPr>
      </w:pPr>
      <w:r w:rsidRPr="00932DCC">
        <w:rPr>
          <w:rFonts w:cs="Times New Roman"/>
          <w:b/>
          <w:bCs/>
        </w:rPr>
        <w:t>Коррекция нарушений в развитии эмоционально-личностной сферы:</w:t>
      </w:r>
    </w:p>
    <w:p w:rsidR="00D86581" w:rsidRPr="00932DCC" w:rsidRDefault="00D86581" w:rsidP="00D86581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>- развитие инициативности, стремления доводить начатое дело до конца;</w:t>
      </w:r>
    </w:p>
    <w:p w:rsidR="00D86581" w:rsidRPr="00932DCC" w:rsidRDefault="00D86581" w:rsidP="00D86581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>- формирование умения преодолевать трудности;</w:t>
      </w:r>
    </w:p>
    <w:p w:rsidR="00D86581" w:rsidRPr="00932DCC" w:rsidRDefault="00D86581" w:rsidP="00D86581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>- воспитание самостоятельности принятия решения;</w:t>
      </w:r>
    </w:p>
    <w:p w:rsidR="00D86581" w:rsidRPr="00932DCC" w:rsidRDefault="00D86581" w:rsidP="00D86581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>- формирование адекватности чувств;</w:t>
      </w:r>
    </w:p>
    <w:p w:rsidR="00D86581" w:rsidRPr="00932DCC" w:rsidRDefault="00D86581" w:rsidP="00D86581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>- формирование устойчивости и адекватной самооценки;</w:t>
      </w:r>
    </w:p>
    <w:p w:rsidR="00D86581" w:rsidRPr="00932DCC" w:rsidRDefault="00D86581" w:rsidP="00D86581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>- формирование умения анализировать свою деятельность;</w:t>
      </w:r>
    </w:p>
    <w:p w:rsidR="00D86581" w:rsidRPr="00932DCC" w:rsidRDefault="00D86581" w:rsidP="00D86581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>- восприятие правильного отношения к критике.</w:t>
      </w:r>
    </w:p>
    <w:p w:rsidR="00D86581" w:rsidRPr="00932DCC" w:rsidRDefault="00D86581" w:rsidP="00D86581">
      <w:pPr>
        <w:ind w:left="-142"/>
        <w:jc w:val="both"/>
        <w:rPr>
          <w:rFonts w:cs="Times New Roman"/>
          <w:b/>
          <w:bCs/>
        </w:rPr>
      </w:pPr>
      <w:r w:rsidRPr="00932DCC">
        <w:rPr>
          <w:rFonts w:cs="Times New Roman"/>
          <w:b/>
          <w:bCs/>
        </w:rPr>
        <w:t>Коррекция и развитие речи:</w:t>
      </w:r>
    </w:p>
    <w:p w:rsidR="00D86581" w:rsidRPr="00932DCC" w:rsidRDefault="00D86581" w:rsidP="00D86581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>- развитие фонематического восприятия;</w:t>
      </w:r>
    </w:p>
    <w:p w:rsidR="00D86581" w:rsidRPr="00932DCC" w:rsidRDefault="00D86581" w:rsidP="00D86581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>- коррекция нарушений устной и письменной речи;</w:t>
      </w:r>
    </w:p>
    <w:p w:rsidR="00D86581" w:rsidRPr="00932DCC" w:rsidRDefault="00D86581" w:rsidP="00A763F9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>- коррекция монологической</w:t>
      </w:r>
      <w:r w:rsidR="00A763F9" w:rsidRPr="00932DCC">
        <w:rPr>
          <w:rFonts w:cs="Times New Roman"/>
          <w:bCs/>
        </w:rPr>
        <w:t xml:space="preserve"> и диалогической речи;</w:t>
      </w:r>
    </w:p>
    <w:p w:rsidR="00D86581" w:rsidRPr="00932DCC" w:rsidRDefault="00D86581" w:rsidP="00D86581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>- развитие лексико-грамматических средств языка.</w:t>
      </w:r>
    </w:p>
    <w:p w:rsidR="00D86581" w:rsidRPr="00932DCC" w:rsidRDefault="00D86581" w:rsidP="00D86581">
      <w:pPr>
        <w:ind w:left="-142"/>
        <w:jc w:val="both"/>
        <w:rPr>
          <w:rFonts w:cs="Times New Roman"/>
          <w:b/>
          <w:bCs/>
        </w:rPr>
      </w:pPr>
      <w:r w:rsidRPr="00932DCC">
        <w:rPr>
          <w:rFonts w:cs="Times New Roman"/>
          <w:b/>
          <w:bCs/>
        </w:rPr>
        <w:t>Приоритетными направлениями коррекционной работы являются:</w:t>
      </w:r>
    </w:p>
    <w:p w:rsidR="00D86581" w:rsidRPr="00932DCC" w:rsidRDefault="00D86581" w:rsidP="00D86581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>- укрепление и охрана здоровья, физическое развитие ребенка;</w:t>
      </w:r>
    </w:p>
    <w:p w:rsidR="00D86581" w:rsidRPr="00932DCC" w:rsidRDefault="00D86581" w:rsidP="00D86581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>-  формирование и развитие коммуникативной и когнитивной функции речи;</w:t>
      </w:r>
    </w:p>
    <w:p w:rsidR="00D86581" w:rsidRPr="00932DCC" w:rsidRDefault="00D86581" w:rsidP="00582AE6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>-  формирование и развитие продуктивных видов деятельности, социального</w:t>
      </w:r>
      <w:r w:rsidR="009802A9">
        <w:rPr>
          <w:rFonts w:cs="Times New Roman"/>
          <w:bCs/>
        </w:rPr>
        <w:t xml:space="preserve"> </w:t>
      </w:r>
      <w:r w:rsidRPr="00932DCC">
        <w:rPr>
          <w:rFonts w:cs="Times New Roman"/>
          <w:bCs/>
        </w:rPr>
        <w:t>поведения;</w:t>
      </w:r>
    </w:p>
    <w:p w:rsidR="00D86581" w:rsidRPr="00932DCC" w:rsidRDefault="00D86581" w:rsidP="00D86581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>-  расширение социальных контактов с целью формирования навыков</w:t>
      </w:r>
    </w:p>
    <w:p w:rsidR="00D86581" w:rsidRPr="00932DCC" w:rsidRDefault="00D86581" w:rsidP="00D86581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>социального поведения, знаний о се</w:t>
      </w:r>
      <w:r w:rsidR="00B2397E" w:rsidRPr="00932DCC">
        <w:rPr>
          <w:rFonts w:cs="Times New Roman"/>
          <w:bCs/>
        </w:rPr>
        <w:t>бе, о других людях, об окружающе</w:t>
      </w:r>
      <w:r w:rsidRPr="00932DCC">
        <w:rPr>
          <w:rFonts w:cs="Times New Roman"/>
          <w:bCs/>
        </w:rPr>
        <w:t>м</w:t>
      </w:r>
    </w:p>
    <w:p w:rsidR="00D86581" w:rsidRPr="00932DCC" w:rsidRDefault="00D86581" w:rsidP="00CF7D03">
      <w:pPr>
        <w:ind w:left="-142"/>
        <w:jc w:val="both"/>
        <w:rPr>
          <w:rFonts w:cs="Times New Roman"/>
          <w:bCs/>
        </w:rPr>
      </w:pPr>
      <w:r w:rsidRPr="00932DCC">
        <w:rPr>
          <w:rFonts w:cs="Times New Roman"/>
          <w:bCs/>
        </w:rPr>
        <w:t>микросоциуме; формирование  навыков чтения и письма на материале знаний о природе и окружающем мире, основ безопасности</w:t>
      </w:r>
      <w:r w:rsidR="003157AF" w:rsidRPr="00932DCC">
        <w:rPr>
          <w:rFonts w:cs="Times New Roman"/>
          <w:bCs/>
        </w:rPr>
        <w:t>, жизнедеятельности.</w:t>
      </w:r>
    </w:p>
    <w:p w:rsidR="00D86581" w:rsidRPr="00932DCC" w:rsidRDefault="00D86581" w:rsidP="00D86581">
      <w:pPr>
        <w:jc w:val="both"/>
        <w:rPr>
          <w:rFonts w:cs="Times New Roman"/>
          <w:b/>
          <w:bCs/>
        </w:rPr>
      </w:pPr>
    </w:p>
    <w:p w:rsidR="00A763F9" w:rsidRPr="00932DCC" w:rsidRDefault="00A763F9" w:rsidP="009461F7">
      <w:pPr>
        <w:rPr>
          <w:rFonts w:cs="Times New Roman"/>
          <w:b/>
          <w:bCs/>
          <w:sz w:val="28"/>
          <w:szCs w:val="28"/>
        </w:rPr>
      </w:pPr>
    </w:p>
    <w:tbl>
      <w:tblPr>
        <w:tblStyle w:val="a6"/>
        <w:tblpPr w:leftFromText="180" w:rightFromText="180" w:vertAnchor="text" w:horzAnchor="margin" w:tblpY="-67"/>
        <w:tblW w:w="10042" w:type="dxa"/>
        <w:tblLook w:val="04A0"/>
      </w:tblPr>
      <w:tblGrid>
        <w:gridCol w:w="800"/>
        <w:gridCol w:w="7393"/>
        <w:gridCol w:w="941"/>
        <w:gridCol w:w="893"/>
        <w:gridCol w:w="15"/>
      </w:tblGrid>
      <w:tr w:rsidR="00932DCC" w:rsidRPr="00932DCC" w:rsidTr="00B81F99">
        <w:trPr>
          <w:gridAfter w:val="1"/>
          <w:wAfter w:w="15" w:type="dxa"/>
          <w:trHeight w:val="369"/>
        </w:trPr>
        <w:tc>
          <w:tcPr>
            <w:tcW w:w="10027" w:type="dxa"/>
            <w:gridSpan w:val="4"/>
          </w:tcPr>
          <w:p w:rsidR="00932DCC" w:rsidRPr="00932DCC" w:rsidRDefault="00932DCC" w:rsidP="00B81F99">
            <w:pPr>
              <w:pStyle w:val="a5"/>
              <w:snapToGrid w:val="0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32DCC">
              <w:rPr>
                <w:rFonts w:cs="Times New Roman"/>
                <w:b/>
                <w:sz w:val="28"/>
                <w:szCs w:val="28"/>
              </w:rPr>
              <w:t>Календарно – тематическое планирование</w:t>
            </w:r>
          </w:p>
          <w:p w:rsidR="00932DCC" w:rsidRDefault="00932DCC" w:rsidP="00B81F99">
            <w:pPr>
              <w:rPr>
                <w:rFonts w:cs="Times New Roman"/>
                <w:sz w:val="24"/>
                <w:szCs w:val="24"/>
              </w:rPr>
            </w:pPr>
          </w:p>
          <w:p w:rsidR="00932DCC" w:rsidRPr="00932DCC" w:rsidRDefault="00932DCC" w:rsidP="00B81F99">
            <w:pPr>
              <w:pStyle w:val="Style2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DCC" w:rsidRPr="00932DCC" w:rsidTr="00B81F99">
        <w:trPr>
          <w:gridAfter w:val="1"/>
          <w:wAfter w:w="15" w:type="dxa"/>
          <w:trHeight w:val="885"/>
        </w:trPr>
        <w:tc>
          <w:tcPr>
            <w:tcW w:w="800" w:type="dxa"/>
          </w:tcPr>
          <w:p w:rsidR="00932DCC" w:rsidRDefault="00932DCC" w:rsidP="00B81F99">
            <w:pPr>
              <w:pStyle w:val="Style2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DCC" w:rsidRDefault="00932DCC" w:rsidP="00B81F99">
            <w:pPr>
              <w:pStyle w:val="Style2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932DCC" w:rsidRPr="00932DCC" w:rsidRDefault="00932DCC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7393" w:type="dxa"/>
          </w:tcPr>
          <w:p w:rsidR="00932DCC" w:rsidRPr="00932DCC" w:rsidRDefault="00932DCC" w:rsidP="00B81F99">
            <w:pPr>
              <w:pStyle w:val="a5"/>
              <w:snapToGrid w:val="0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932DCC" w:rsidRPr="00932DCC" w:rsidRDefault="00932DCC" w:rsidP="00B81F99">
            <w:pPr>
              <w:pStyle w:val="a5"/>
              <w:snapToGrid w:val="0"/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932DCC">
              <w:rPr>
                <w:rFonts w:cs="Times New Roman"/>
                <w:b/>
                <w:sz w:val="24"/>
                <w:szCs w:val="24"/>
              </w:rPr>
              <w:t xml:space="preserve">                                                        Тема урока</w:t>
            </w:r>
          </w:p>
        </w:tc>
        <w:tc>
          <w:tcPr>
            <w:tcW w:w="941" w:type="dxa"/>
          </w:tcPr>
          <w:p w:rsidR="00932DCC" w:rsidRDefault="00932DCC" w:rsidP="00B81F99">
            <w:pPr>
              <w:rPr>
                <w:rFonts w:cs="Times New Roman"/>
              </w:rPr>
            </w:pPr>
            <w:r w:rsidRPr="00932DCC">
              <w:rPr>
                <w:rFonts w:cs="Times New Roman"/>
                <w:sz w:val="20"/>
                <w:szCs w:val="20"/>
              </w:rPr>
              <w:t xml:space="preserve">Кол – </w:t>
            </w:r>
            <w:proofErr w:type="gramStart"/>
            <w:r w:rsidRPr="00932DCC">
              <w:rPr>
                <w:rFonts w:cs="Times New Roman"/>
                <w:sz w:val="20"/>
                <w:szCs w:val="20"/>
              </w:rPr>
              <w:t>во</w:t>
            </w:r>
            <w:proofErr w:type="gramEnd"/>
            <w:r w:rsidRPr="00932DCC">
              <w:rPr>
                <w:rFonts w:cs="Times New Roman"/>
                <w:sz w:val="20"/>
                <w:szCs w:val="20"/>
              </w:rPr>
              <w:t xml:space="preserve"> часов</w:t>
            </w:r>
          </w:p>
        </w:tc>
        <w:tc>
          <w:tcPr>
            <w:tcW w:w="893" w:type="dxa"/>
          </w:tcPr>
          <w:p w:rsidR="00932DCC" w:rsidRDefault="00932DCC" w:rsidP="00B81F99">
            <w:pPr>
              <w:pStyle w:val="Style2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DCC" w:rsidRDefault="00932DCC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1150E" w:rsidRPr="00932DCC" w:rsidTr="00B81F99">
        <w:trPr>
          <w:gridAfter w:val="1"/>
          <w:wAfter w:w="15" w:type="dxa"/>
          <w:trHeight w:val="390"/>
        </w:trPr>
        <w:tc>
          <w:tcPr>
            <w:tcW w:w="800" w:type="dxa"/>
          </w:tcPr>
          <w:p w:rsidR="0011150E" w:rsidRPr="00932DCC" w:rsidRDefault="0011150E" w:rsidP="00B81F99">
            <w:pPr>
              <w:pStyle w:val="Style2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0E" w:rsidRPr="00932DCC" w:rsidRDefault="0011150E" w:rsidP="00B81F99">
            <w:pPr>
              <w:pStyle w:val="Style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11150E" w:rsidRPr="00932DCC" w:rsidRDefault="0011150E" w:rsidP="00B81F99">
            <w:pPr>
              <w:pStyle w:val="a5"/>
              <w:snapToGrid w:val="0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32DCC">
              <w:rPr>
                <w:rFonts w:cs="Times New Roman"/>
                <w:b/>
                <w:sz w:val="24"/>
                <w:szCs w:val="24"/>
              </w:rPr>
              <w:t>1</w:t>
            </w:r>
            <w:r w:rsidR="003157AF" w:rsidRPr="00932DCC">
              <w:rPr>
                <w:rFonts w:cs="Times New Roman"/>
                <w:b/>
                <w:sz w:val="24"/>
                <w:szCs w:val="24"/>
              </w:rPr>
              <w:t>.</w:t>
            </w:r>
            <w:r w:rsidRPr="00932DCC">
              <w:rPr>
                <w:rFonts w:cs="Times New Roman"/>
                <w:b/>
                <w:sz w:val="24"/>
                <w:szCs w:val="24"/>
              </w:rPr>
              <w:t xml:space="preserve"> Повторение (10ч.)</w:t>
            </w:r>
          </w:p>
        </w:tc>
        <w:tc>
          <w:tcPr>
            <w:tcW w:w="941" w:type="dxa"/>
          </w:tcPr>
          <w:p w:rsidR="0011150E" w:rsidRPr="00932DCC" w:rsidRDefault="0011150E" w:rsidP="00B81F9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1150E" w:rsidRPr="00932DCC" w:rsidRDefault="0011150E" w:rsidP="00B81F99">
            <w:pPr>
              <w:pStyle w:val="Style2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widowControl/>
              <w:spacing w:line="240" w:lineRule="auto"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a5"/>
              <w:snapToGrid w:val="0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Предложение. Простые предложения.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300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widowControl/>
              <w:spacing w:line="240" w:lineRule="auto"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a5"/>
              <w:snapToGrid w:val="0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252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a5"/>
              <w:snapToGrid w:val="0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Обращение.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315"/>
        </w:trPr>
        <w:tc>
          <w:tcPr>
            <w:tcW w:w="800" w:type="dxa"/>
          </w:tcPr>
          <w:p w:rsidR="002C3F33" w:rsidRPr="00932DCC" w:rsidRDefault="002C3F33" w:rsidP="00B81F99">
            <w:pPr>
              <w:pStyle w:val="Style4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3" w:type="dxa"/>
          </w:tcPr>
          <w:p w:rsidR="002C3F33" w:rsidRPr="00932DCC" w:rsidRDefault="002C3F33" w:rsidP="00B81F99">
            <w:pPr>
              <w:pStyle w:val="a5"/>
              <w:snapToGrid w:val="0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Обращение. Знаки препинания при обращении.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widowControl/>
              <w:spacing w:line="240" w:lineRule="auto"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snapToGrid w:val="0"/>
              <w:spacing w:after="200" w:line="276" w:lineRule="auto"/>
              <w:rPr>
                <w:rFonts w:cs="Times New Roman"/>
                <w:b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 xml:space="preserve">Сложное предложение с союзами </w:t>
            </w:r>
            <w:r w:rsidRPr="00932DCC">
              <w:rPr>
                <w:rFonts w:cs="Times New Roman"/>
                <w:b/>
                <w:sz w:val="24"/>
                <w:szCs w:val="24"/>
              </w:rPr>
              <w:t>и, а, но.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17"/>
                <w:b w:val="0"/>
                <w:i w:val="0"/>
                <w:lang w:eastAsia="en-US"/>
              </w:rPr>
            </w:pPr>
            <w:r w:rsidRPr="00932DCC">
              <w:rPr>
                <w:rStyle w:val="FontStyle17"/>
                <w:b w:val="0"/>
                <w:i w:val="0"/>
                <w:lang w:eastAsia="en-US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10"/>
              <w:widowControl/>
              <w:spacing w:line="276" w:lineRule="auto"/>
              <w:jc w:val="right"/>
              <w:rPr>
                <w:rStyle w:val="FontStyle17"/>
                <w:lang w:eastAsia="en-US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390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C3F33" w:rsidRPr="00932DCC" w:rsidRDefault="002C3F33" w:rsidP="00B81F99">
            <w:pPr>
              <w:pStyle w:val="Style4"/>
              <w:widowControl/>
              <w:spacing w:line="240" w:lineRule="auto"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snapToGrid w:val="0"/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 xml:space="preserve">Сложное предложение со словами </w:t>
            </w:r>
            <w:r w:rsidRPr="00932DCC">
              <w:rPr>
                <w:rFonts w:cs="Times New Roman"/>
                <w:b/>
                <w:sz w:val="24"/>
                <w:szCs w:val="24"/>
              </w:rPr>
              <w:t>где, когда, что, чтобы</w:t>
            </w:r>
            <w:r w:rsidR="003157AF" w:rsidRPr="00932DCC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615"/>
        </w:trPr>
        <w:tc>
          <w:tcPr>
            <w:tcW w:w="800" w:type="dxa"/>
          </w:tcPr>
          <w:p w:rsidR="002C3F33" w:rsidRPr="00932DCC" w:rsidRDefault="002C3F33" w:rsidP="00B81F99">
            <w:pPr>
              <w:pStyle w:val="Style4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93" w:type="dxa"/>
          </w:tcPr>
          <w:p w:rsidR="002C3F33" w:rsidRPr="00932DCC" w:rsidRDefault="002C3F33" w:rsidP="00B81F99">
            <w:pPr>
              <w:snapToGrid w:val="0"/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Обобщающие упражнения по теме «Предложение». Подготовка к диктанту.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645"/>
        </w:trPr>
        <w:tc>
          <w:tcPr>
            <w:tcW w:w="800" w:type="dxa"/>
          </w:tcPr>
          <w:p w:rsidR="002C3F33" w:rsidRPr="00932DCC" w:rsidRDefault="002C3F33" w:rsidP="00B81F99">
            <w:pPr>
              <w:pStyle w:val="Style4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93" w:type="dxa"/>
          </w:tcPr>
          <w:p w:rsidR="002C3F33" w:rsidRPr="00932DCC" w:rsidRDefault="002C3F33" w:rsidP="00B81F99">
            <w:pPr>
              <w:snapToGrid w:val="0"/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Предупредительный диктант по теме «Предложение».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285"/>
        </w:trPr>
        <w:tc>
          <w:tcPr>
            <w:tcW w:w="800" w:type="dxa"/>
          </w:tcPr>
          <w:p w:rsidR="002C3F33" w:rsidRPr="00932DCC" w:rsidRDefault="002C3F33" w:rsidP="00B81F99">
            <w:pPr>
              <w:pStyle w:val="Style2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Работа над ошибками</w:t>
            </w:r>
            <w:r w:rsidR="00582AE6" w:rsidRPr="00932DCC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345"/>
        </w:trPr>
        <w:tc>
          <w:tcPr>
            <w:tcW w:w="800" w:type="dxa"/>
          </w:tcPr>
          <w:p w:rsidR="002C3F33" w:rsidRPr="00932DCC" w:rsidRDefault="002C3F33" w:rsidP="00B81F99">
            <w:pPr>
              <w:pStyle w:val="Style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93" w:type="dxa"/>
          </w:tcPr>
          <w:p w:rsidR="002C3F33" w:rsidRPr="00932DCC" w:rsidRDefault="002C3F33" w:rsidP="00B81F9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Сочинение по картине И.И. Левитана на тему «Золотая осень»</w:t>
            </w:r>
            <w:r w:rsidR="00582AE6" w:rsidRPr="00932DCC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345"/>
        </w:trPr>
        <w:tc>
          <w:tcPr>
            <w:tcW w:w="800" w:type="dxa"/>
          </w:tcPr>
          <w:p w:rsidR="002C3F33" w:rsidRPr="00932DCC" w:rsidRDefault="002C3F33" w:rsidP="00B81F99">
            <w:pPr>
              <w:pStyle w:val="Style2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32DCC">
              <w:rPr>
                <w:rFonts w:cs="Times New Roman"/>
                <w:b/>
                <w:sz w:val="24"/>
                <w:szCs w:val="24"/>
              </w:rPr>
              <w:t>2</w:t>
            </w:r>
            <w:r w:rsidR="003157AF" w:rsidRPr="00932DCC">
              <w:rPr>
                <w:rFonts w:cs="Times New Roman"/>
                <w:b/>
                <w:sz w:val="24"/>
                <w:szCs w:val="24"/>
              </w:rPr>
              <w:t>.</w:t>
            </w:r>
            <w:r w:rsidRPr="00932DCC">
              <w:rPr>
                <w:rFonts w:cs="Times New Roman"/>
                <w:b/>
                <w:sz w:val="24"/>
                <w:szCs w:val="24"/>
              </w:rPr>
              <w:t xml:space="preserve"> Звуки и буквы (9 ч.)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widowControl/>
              <w:spacing w:line="240" w:lineRule="auto"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a5"/>
              <w:snapToGrid w:val="0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Алфавит. Звуки и буквы</w:t>
            </w:r>
            <w:r w:rsidR="003157AF" w:rsidRPr="00932DCC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widowControl/>
              <w:spacing w:line="240" w:lineRule="auto"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snapToGrid w:val="0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Разделительные ь и ъ знаки.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19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932DCC">
              <w:rPr>
                <w:rStyle w:val="FontStyle19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9"/>
              <w:widowControl/>
              <w:spacing w:line="276" w:lineRule="auto"/>
              <w:jc w:val="right"/>
              <w:rPr>
                <w:rStyle w:val="FontStyle19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255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widowControl/>
              <w:spacing w:line="240" w:lineRule="auto"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snapToGrid w:val="0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Ударные и безударные гласные</w:t>
            </w:r>
            <w:r w:rsidR="003157AF" w:rsidRPr="00932DCC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19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932DCC">
              <w:rPr>
                <w:rStyle w:val="FontStyle19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9"/>
              <w:widowControl/>
              <w:spacing w:line="276" w:lineRule="auto"/>
              <w:jc w:val="right"/>
              <w:rPr>
                <w:rStyle w:val="FontStyle19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240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Парные звонкие и глухие согласные</w:t>
            </w:r>
            <w:r w:rsidR="003157AF" w:rsidRPr="00932DCC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19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932DCC">
              <w:rPr>
                <w:rStyle w:val="FontStyle19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9"/>
              <w:widowControl/>
              <w:spacing w:line="276" w:lineRule="auto"/>
              <w:jc w:val="right"/>
              <w:rPr>
                <w:rStyle w:val="FontStyle19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270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 xml:space="preserve">   15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Непроизносимые согласные</w:t>
            </w:r>
            <w:r w:rsidR="003157AF" w:rsidRPr="00932DCC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19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932DCC">
              <w:rPr>
                <w:rStyle w:val="FontStyle19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3" w:type="dxa"/>
            <w:vMerge w:val="restart"/>
          </w:tcPr>
          <w:p w:rsidR="002C3F33" w:rsidRPr="00932DCC" w:rsidRDefault="002C3F33" w:rsidP="00B81F99">
            <w:pPr>
              <w:pStyle w:val="Style9"/>
              <w:widowControl/>
              <w:spacing w:line="276" w:lineRule="auto"/>
              <w:jc w:val="right"/>
              <w:rPr>
                <w:rStyle w:val="FontStyle19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221"/>
        </w:trPr>
        <w:tc>
          <w:tcPr>
            <w:tcW w:w="800" w:type="dxa"/>
          </w:tcPr>
          <w:p w:rsidR="002C3F33" w:rsidRPr="00932DCC" w:rsidRDefault="002C3F33" w:rsidP="00B81F99">
            <w:pPr>
              <w:pStyle w:val="Style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 xml:space="preserve">   16</w:t>
            </w:r>
          </w:p>
        </w:tc>
        <w:tc>
          <w:tcPr>
            <w:tcW w:w="7393" w:type="dxa"/>
          </w:tcPr>
          <w:p w:rsidR="002C3F33" w:rsidRPr="00932DCC" w:rsidRDefault="002C3F33" w:rsidP="00B81F99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Обобщающие упражнения. Подготовка к диктанту</w:t>
            </w:r>
            <w:r w:rsidR="003157AF" w:rsidRPr="00932DCC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19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932DCC">
              <w:rPr>
                <w:rStyle w:val="FontStyle19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3" w:type="dxa"/>
            <w:vMerge/>
          </w:tcPr>
          <w:p w:rsidR="002C3F33" w:rsidRPr="00932DCC" w:rsidRDefault="002C3F33" w:rsidP="00B81F99">
            <w:pPr>
              <w:pStyle w:val="Style9"/>
              <w:widowControl/>
              <w:spacing w:line="276" w:lineRule="auto"/>
              <w:jc w:val="right"/>
              <w:rPr>
                <w:rStyle w:val="FontStyle19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240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Проверочный диктант по теме «Звуки и буквы».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19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932DCC">
              <w:rPr>
                <w:rStyle w:val="FontStyle19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9"/>
              <w:widowControl/>
              <w:spacing w:line="276" w:lineRule="auto"/>
              <w:jc w:val="right"/>
              <w:rPr>
                <w:rStyle w:val="FontStyle19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255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widowControl/>
              <w:spacing w:line="240" w:lineRule="auto"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snapToGrid w:val="0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Работа над ошибками</w:t>
            </w:r>
            <w:r w:rsidR="003157AF" w:rsidRPr="00932DCC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16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932DCC">
              <w:rPr>
                <w:rStyle w:val="FontStyle16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6"/>
              <w:widowControl/>
              <w:spacing w:line="276" w:lineRule="auto"/>
              <w:jc w:val="right"/>
              <w:rPr>
                <w:rStyle w:val="FontStyle16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330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Деловые бумаги. Объявление.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16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932DCC">
              <w:rPr>
                <w:rStyle w:val="FontStyle16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6"/>
              <w:widowControl/>
              <w:spacing w:line="276" w:lineRule="auto"/>
              <w:jc w:val="right"/>
              <w:rPr>
                <w:rStyle w:val="FontStyle16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</w:tcPr>
          <w:p w:rsidR="002C3F33" w:rsidRPr="00932DCC" w:rsidRDefault="002C3F33" w:rsidP="00B81F99">
            <w:pPr>
              <w:pStyle w:val="Style4"/>
              <w:widowControl/>
              <w:spacing w:line="240" w:lineRule="auto"/>
              <w:jc w:val="center"/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a5"/>
              <w:snapToGrid w:val="0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b/>
                <w:sz w:val="24"/>
                <w:szCs w:val="24"/>
              </w:rPr>
              <w:t>3</w:t>
            </w:r>
            <w:r w:rsidR="003157AF" w:rsidRPr="00932DCC">
              <w:rPr>
                <w:rFonts w:cs="Times New Roman"/>
                <w:b/>
                <w:sz w:val="24"/>
                <w:szCs w:val="24"/>
              </w:rPr>
              <w:t>. Состав слова (14 ч.</w:t>
            </w:r>
            <w:r w:rsidRPr="00932DCC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285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widowControl/>
              <w:spacing w:line="240" w:lineRule="auto"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a5"/>
              <w:snapToGrid w:val="0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Состав слова. Части слова.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22"/>
                <w:sz w:val="24"/>
                <w:szCs w:val="24"/>
              </w:rPr>
            </w:pPr>
            <w:r w:rsidRPr="00932DCC">
              <w:rPr>
                <w:rStyle w:val="FontStyle22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8"/>
              <w:widowControl/>
              <w:spacing w:line="276" w:lineRule="auto"/>
              <w:jc w:val="right"/>
              <w:rPr>
                <w:rStyle w:val="FontStyle22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300"/>
        </w:trPr>
        <w:tc>
          <w:tcPr>
            <w:tcW w:w="800" w:type="dxa"/>
          </w:tcPr>
          <w:p w:rsidR="002C3F33" w:rsidRPr="00932DCC" w:rsidRDefault="002C3F33" w:rsidP="00B81F99">
            <w:pPr>
              <w:pStyle w:val="Style4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93" w:type="dxa"/>
          </w:tcPr>
          <w:p w:rsidR="002C3F33" w:rsidRPr="00932DCC" w:rsidRDefault="002C3F33" w:rsidP="00B81F99">
            <w:pPr>
              <w:pStyle w:val="a5"/>
              <w:snapToGrid w:val="0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 xml:space="preserve"> Разбор слова по составу</w:t>
            </w:r>
            <w:r w:rsidR="003157AF" w:rsidRPr="00932DCC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22"/>
                <w:sz w:val="24"/>
                <w:szCs w:val="24"/>
              </w:rPr>
            </w:pPr>
            <w:r w:rsidRPr="00932DCC">
              <w:rPr>
                <w:rStyle w:val="FontStyle22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8"/>
              <w:widowControl/>
              <w:spacing w:line="276" w:lineRule="auto"/>
              <w:jc w:val="right"/>
              <w:rPr>
                <w:rStyle w:val="FontStyle22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widowControl/>
              <w:spacing w:line="240" w:lineRule="auto"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a5"/>
              <w:snapToGrid w:val="0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Написание слов с  ударными и безударными гласными в корне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22"/>
                <w:sz w:val="24"/>
                <w:szCs w:val="24"/>
              </w:rPr>
            </w:pPr>
            <w:r w:rsidRPr="00932DCC">
              <w:rPr>
                <w:rStyle w:val="FontStyle22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8"/>
              <w:widowControl/>
              <w:spacing w:line="276" w:lineRule="auto"/>
              <w:jc w:val="right"/>
              <w:rPr>
                <w:rStyle w:val="FontStyle22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widowControl/>
              <w:spacing w:line="240" w:lineRule="auto"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a5"/>
              <w:snapToGrid w:val="0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Написание слов со звонкими и глухими согласными в корне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22"/>
                <w:sz w:val="24"/>
                <w:szCs w:val="24"/>
              </w:rPr>
            </w:pPr>
            <w:r w:rsidRPr="00932DCC">
              <w:rPr>
                <w:rStyle w:val="FontStyle22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8"/>
              <w:widowControl/>
              <w:spacing w:line="276" w:lineRule="auto"/>
              <w:jc w:val="right"/>
              <w:rPr>
                <w:rStyle w:val="FontStyle22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405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widowControl/>
              <w:spacing w:line="240" w:lineRule="auto"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spacing w:line="24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Правописание приставок. Гласные в приставках до-, на-, по-, з</w:t>
            </w:r>
            <w:proofErr w:type="gramStart"/>
            <w:r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, про-, о, пере-</w:t>
            </w:r>
            <w:r w:rsidR="003157AF"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360"/>
        </w:trPr>
        <w:tc>
          <w:tcPr>
            <w:tcW w:w="800" w:type="dxa"/>
          </w:tcPr>
          <w:p w:rsidR="002C3F33" w:rsidRPr="00932DCC" w:rsidRDefault="002C3F33" w:rsidP="00B81F99">
            <w:pPr>
              <w:pStyle w:val="Style4"/>
              <w:spacing w:line="240" w:lineRule="auto"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2C3F33" w:rsidRPr="00932DCC" w:rsidRDefault="002C3F33" w:rsidP="00B81F99">
            <w:pPr>
              <w:pStyle w:val="Style4"/>
              <w:spacing w:line="240" w:lineRule="auto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2C3F33" w:rsidRPr="00932DCC" w:rsidRDefault="002C3F33" w:rsidP="00B81F99">
            <w:pPr>
              <w:pStyle w:val="Style4"/>
              <w:spacing w:line="240" w:lineRule="auto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Согласные в приставках о</w:t>
            </w:r>
            <w:proofErr w:type="gramStart"/>
            <w:r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, об-, под-, над-, с-.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255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widowControl/>
              <w:spacing w:line="240" w:lineRule="auto"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spacing w:line="240" w:lineRule="auto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Правописание приставок раз (ра</w:t>
            </w:r>
            <w:proofErr w:type="gramStart"/>
            <w:r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),без-(бес-)</w:t>
            </w:r>
            <w:r w:rsidR="003157AF"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17"/>
                <w:b w:val="0"/>
                <w:i w:val="0"/>
                <w:lang w:eastAsia="en-US"/>
              </w:rPr>
            </w:pPr>
            <w:r w:rsidRPr="00932DCC">
              <w:rPr>
                <w:rStyle w:val="FontStyle17"/>
                <w:b w:val="0"/>
                <w:i w:val="0"/>
                <w:lang w:eastAsia="en-US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10"/>
              <w:widowControl/>
              <w:spacing w:line="276" w:lineRule="auto"/>
              <w:jc w:val="right"/>
              <w:rPr>
                <w:rStyle w:val="FontStyle17"/>
                <w:lang w:val="en-US" w:eastAsia="en-US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255"/>
        </w:trPr>
        <w:tc>
          <w:tcPr>
            <w:tcW w:w="800" w:type="dxa"/>
          </w:tcPr>
          <w:p w:rsidR="002C3F33" w:rsidRPr="00932DCC" w:rsidRDefault="002C3F33" w:rsidP="00B81F99">
            <w:pPr>
              <w:pStyle w:val="Style4"/>
              <w:spacing w:line="240" w:lineRule="auto"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93" w:type="dxa"/>
          </w:tcPr>
          <w:p w:rsidR="002C3F33" w:rsidRPr="00932DCC" w:rsidRDefault="002C3F33" w:rsidP="00B81F99">
            <w:pPr>
              <w:pStyle w:val="Style4"/>
              <w:spacing w:line="240" w:lineRule="auto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Правописание приставок и</w:t>
            </w:r>
            <w:proofErr w:type="gramStart"/>
            <w:r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з-</w:t>
            </w:r>
            <w:proofErr w:type="gramEnd"/>
            <w:r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-), воз-(</w:t>
            </w:r>
            <w:proofErr w:type="spellStart"/>
            <w:r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-)</w:t>
            </w:r>
            <w:r w:rsidR="003157AF"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17"/>
                <w:b w:val="0"/>
                <w:i w:val="0"/>
                <w:lang w:eastAsia="en-US"/>
              </w:rPr>
            </w:pPr>
            <w:r w:rsidRPr="00932DCC">
              <w:rPr>
                <w:rStyle w:val="FontStyle17"/>
                <w:b w:val="0"/>
                <w:i w:val="0"/>
                <w:lang w:eastAsia="en-US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10"/>
              <w:widowControl/>
              <w:spacing w:line="276" w:lineRule="auto"/>
              <w:jc w:val="right"/>
              <w:rPr>
                <w:rStyle w:val="FontStyle17"/>
                <w:lang w:eastAsia="en-US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225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widowControl/>
              <w:spacing w:line="240" w:lineRule="auto"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93" w:type="dxa"/>
            <w:hideMark/>
          </w:tcPr>
          <w:p w:rsidR="002C3F33" w:rsidRPr="00932DCC" w:rsidRDefault="00036904" w:rsidP="00B81F99">
            <w:pPr>
              <w:pStyle w:val="Style3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Контрольный диктант за 1 четверть</w:t>
            </w:r>
            <w:proofErr w:type="gramStart"/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.</w:t>
            </w:r>
            <w:r w:rsidR="002C3F33"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285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spacing w:line="240" w:lineRule="auto"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93" w:type="dxa"/>
            <w:hideMark/>
          </w:tcPr>
          <w:p w:rsidR="002C3F33" w:rsidRPr="00932DCC" w:rsidRDefault="00036904" w:rsidP="00B81F99">
            <w:pPr>
              <w:pStyle w:val="Style3"/>
              <w:spacing w:line="240" w:lineRule="auto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  <w:r w:rsidR="002C3F33"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206"/>
        </w:trPr>
        <w:tc>
          <w:tcPr>
            <w:tcW w:w="800" w:type="dxa"/>
          </w:tcPr>
          <w:p w:rsidR="002C3F33" w:rsidRPr="00932DCC" w:rsidRDefault="002C3F33" w:rsidP="00B81F99">
            <w:pPr>
              <w:pStyle w:val="Style4"/>
              <w:spacing w:line="240" w:lineRule="auto"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93" w:type="dxa"/>
          </w:tcPr>
          <w:p w:rsidR="002C3F33" w:rsidRPr="00932DCC" w:rsidRDefault="00C11316" w:rsidP="00B81F99">
            <w:pPr>
              <w:pStyle w:val="Style3"/>
              <w:spacing w:line="240" w:lineRule="auto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Сложные слова.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250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spacing w:line="240" w:lineRule="auto"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93" w:type="dxa"/>
            <w:hideMark/>
          </w:tcPr>
          <w:p w:rsidR="002C3F33" w:rsidRPr="00C11316" w:rsidRDefault="00C11316" w:rsidP="00B81F99">
            <w:pPr>
              <w:pStyle w:val="Style3"/>
              <w:spacing w:line="240" w:lineRule="auto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C11316">
              <w:rPr>
                <w:rStyle w:val="FontStyle15"/>
                <w:rFonts w:ascii="Times New Roman" w:hAnsi="Times New Roman" w:cs="Times New Roman"/>
              </w:rPr>
              <w:t>Сложносокращённые слова.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</w:tcPr>
          <w:p w:rsidR="002C3F33" w:rsidRPr="00932DCC" w:rsidRDefault="002C3F33" w:rsidP="00B81F99">
            <w:pPr>
              <w:pStyle w:val="Style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</w:pPr>
            <w:r w:rsidRPr="00932DCC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157AF" w:rsidRPr="00932DCC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32DCC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  <w:t xml:space="preserve"> Имя существительное (13</w:t>
            </w:r>
            <w:r w:rsidR="003157AF" w:rsidRPr="00932DCC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  <w:r w:rsidRPr="00932DCC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Имя существительное. Значение предметности кто? что?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645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Имя существительное. Грамматические признаки имени существ</w:t>
            </w: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и</w:t>
            </w: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тельного: одушевлённое– </w:t>
            </w:r>
            <w:proofErr w:type="gramStart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одушевлённое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570"/>
        </w:trPr>
        <w:tc>
          <w:tcPr>
            <w:tcW w:w="800" w:type="dxa"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93" w:type="dxa"/>
          </w:tcPr>
          <w:p w:rsidR="002C3F33" w:rsidRPr="00932DCC" w:rsidRDefault="002C3F33" w:rsidP="00B81F99">
            <w:pPr>
              <w:pStyle w:val="Style4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Имя существительное. Грамматические признаки имени </w:t>
            </w:r>
            <w:proofErr w:type="spellStart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существ</w:t>
            </w: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и</w:t>
            </w: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тельного</w:t>
            </w:r>
            <w:proofErr w:type="gramStart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обственное</w:t>
            </w:r>
            <w:proofErr w:type="spellEnd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– нарицательное.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270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Имя существительное. Грамматические признаки имени </w:t>
            </w:r>
            <w:proofErr w:type="spellStart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существ</w:t>
            </w: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и</w:t>
            </w: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тельного</w:t>
            </w:r>
            <w:proofErr w:type="gramStart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, число, падеж.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spacing w:line="240" w:lineRule="auto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Склонение имён существительных.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1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32DCC">
              <w:rPr>
                <w:rStyle w:val="FontStyle18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Style w:val="FontStyle1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480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spacing w:line="240" w:lineRule="auto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Безударные падежные окончания имён существительных единстве</w:t>
            </w: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н</w:t>
            </w: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ного числа.</w:t>
            </w:r>
          </w:p>
        </w:tc>
        <w:tc>
          <w:tcPr>
            <w:tcW w:w="941" w:type="dxa"/>
            <w:vMerge w:val="restart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vMerge w:val="restart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15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spacing w:line="240" w:lineRule="auto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Merge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3" w:type="dxa"/>
            <w:vMerge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547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  40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spacing w:line="240" w:lineRule="auto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Безударные падежные окончания имён существительных множес</w:t>
            </w: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т</w:t>
            </w: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венного числа.</w:t>
            </w:r>
          </w:p>
        </w:tc>
        <w:tc>
          <w:tcPr>
            <w:tcW w:w="941" w:type="dxa"/>
            <w:vMerge w:val="restart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vMerge w:val="restart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13"/>
        </w:trPr>
        <w:tc>
          <w:tcPr>
            <w:tcW w:w="800" w:type="dxa"/>
            <w:vMerge w:val="restart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spacing w:line="240" w:lineRule="auto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Merge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3" w:type="dxa"/>
            <w:vMerge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285"/>
        </w:trPr>
        <w:tc>
          <w:tcPr>
            <w:tcW w:w="800" w:type="dxa"/>
            <w:vMerge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spacing w:line="240" w:lineRule="auto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Существительные с шипящей на конце.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465"/>
        </w:trPr>
        <w:tc>
          <w:tcPr>
            <w:tcW w:w="800" w:type="dxa"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393" w:type="dxa"/>
          </w:tcPr>
          <w:p w:rsidR="003157AF" w:rsidRPr="00932DCC" w:rsidRDefault="002C3F33" w:rsidP="00B81F99">
            <w:pPr>
              <w:pStyle w:val="Style4"/>
              <w:spacing w:line="240" w:lineRule="auto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Обобщающие упражнения по теме «Имя существительное». </w:t>
            </w:r>
          </w:p>
          <w:p w:rsidR="002C3F33" w:rsidRPr="00932DCC" w:rsidRDefault="002C3F33" w:rsidP="00B81F99">
            <w:pPr>
              <w:pStyle w:val="Style4"/>
              <w:spacing w:line="240" w:lineRule="auto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Подготовка к диктанту.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225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spacing w:line="240" w:lineRule="auto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Контрольный диктант по теме «Имя существительное»</w:t>
            </w:r>
            <w:r w:rsidR="003157AF"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225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spacing w:line="240" w:lineRule="auto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93" w:type="dxa"/>
            <w:hideMark/>
          </w:tcPr>
          <w:p w:rsidR="002C3F33" w:rsidRPr="00932DCC" w:rsidRDefault="00C11316" w:rsidP="00B81F99">
            <w:pPr>
              <w:pStyle w:val="Style4"/>
              <w:spacing w:line="240" w:lineRule="auto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Изложение «Кот - ворюга</w:t>
            </w:r>
            <w:r w:rsidR="002C3F33"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»</w:t>
            </w:r>
            <w:r w:rsidR="00582AE6"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Заметка в стенгазету.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</w:tcPr>
          <w:p w:rsidR="002C3F33" w:rsidRPr="00932DCC" w:rsidRDefault="002C3F33" w:rsidP="00B81F99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</w:pPr>
            <w:r w:rsidRPr="00932DCC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157AF" w:rsidRPr="00932DCC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32DCC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  <w:t xml:space="preserve"> Имя прилагательное (12 ч.)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Имя прилагательное. Признаки, свойства, качества предмета.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93" w:type="dxa"/>
            <w:hideMark/>
          </w:tcPr>
          <w:p w:rsidR="00355902" w:rsidRPr="00932DCC" w:rsidRDefault="002C3F33" w:rsidP="00B81F99">
            <w:pPr>
              <w:pStyle w:val="Style4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Грамматические признаки имени прилагательного: </w:t>
            </w:r>
          </w:p>
          <w:p w:rsidR="002C3F33" w:rsidRPr="00932DCC" w:rsidRDefault="002C3F33" w:rsidP="00B81F99">
            <w:pPr>
              <w:pStyle w:val="Style4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род, число, падеж</w:t>
            </w:r>
            <w:proofErr w:type="gramStart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315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Безударные окончания прилагательных.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285"/>
        </w:trPr>
        <w:tc>
          <w:tcPr>
            <w:tcW w:w="800" w:type="dxa"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93" w:type="dxa"/>
          </w:tcPr>
          <w:p w:rsidR="002C3F33" w:rsidRPr="00932DCC" w:rsidRDefault="002C3F33" w:rsidP="00B81F99">
            <w:pPr>
              <w:pStyle w:val="Style4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Правописание безударных окончаний имён прилагательных.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315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Имена прилагательные на – </w:t>
            </w:r>
            <w:proofErr w:type="spellStart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ь</w:t>
            </w:r>
            <w:proofErr w:type="gramEnd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ье</w:t>
            </w:r>
            <w:proofErr w:type="spellEnd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ьи</w:t>
            </w:r>
            <w:proofErr w:type="spellEnd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284"/>
        </w:trPr>
        <w:tc>
          <w:tcPr>
            <w:tcW w:w="800" w:type="dxa"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393" w:type="dxa"/>
          </w:tcPr>
          <w:p w:rsidR="002C3F33" w:rsidRPr="00932DCC" w:rsidRDefault="002C3F33" w:rsidP="00B81F99">
            <w:pPr>
              <w:pStyle w:val="Style4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Правописание имён прилагательных на - </w:t>
            </w:r>
            <w:proofErr w:type="spellStart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ь</w:t>
            </w:r>
            <w:proofErr w:type="gramEnd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ье</w:t>
            </w:r>
            <w:proofErr w:type="spellEnd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ьи</w:t>
            </w:r>
            <w:proofErr w:type="spellEnd"/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393" w:type="dxa"/>
            <w:hideMark/>
          </w:tcPr>
          <w:p w:rsidR="002C3F33" w:rsidRPr="00932DCC" w:rsidRDefault="00C11316" w:rsidP="00B81F99">
            <w:pPr>
              <w:pStyle w:val="Style4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имён прилагательных</w:t>
            </w:r>
            <w:r w:rsidR="00355902"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393" w:type="dxa"/>
            <w:hideMark/>
          </w:tcPr>
          <w:p w:rsidR="002C3F33" w:rsidRPr="00932DCC" w:rsidRDefault="00C11316" w:rsidP="00B81F99">
            <w:pPr>
              <w:pStyle w:val="Style4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Обобщающие упражнения по теме «Имя прилагательное»</w:t>
            </w:r>
            <w:r w:rsidR="002C3F33"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Объяснительная записка.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393" w:type="dxa"/>
            <w:hideMark/>
          </w:tcPr>
          <w:p w:rsidR="00C11316" w:rsidRPr="00932DCC" w:rsidRDefault="002C3F33" w:rsidP="00B81F99">
            <w:pPr>
              <w:pStyle w:val="Style4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Контрольные вопросы и задания по теме «Имя прилагательное».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360"/>
        </w:trPr>
        <w:tc>
          <w:tcPr>
            <w:tcW w:w="800" w:type="dxa"/>
            <w:hideMark/>
          </w:tcPr>
          <w:p w:rsidR="00C11316" w:rsidRDefault="00C11316" w:rsidP="00B81F99">
            <w:pPr>
              <w:pStyle w:val="Style4"/>
              <w:ind w:left="-466" w:firstLine="466"/>
              <w:jc w:val="center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</w:p>
          <w:p w:rsidR="002C3F33" w:rsidRPr="00932DCC" w:rsidRDefault="002C3F33" w:rsidP="00B81F99">
            <w:pPr>
              <w:pStyle w:val="Style4"/>
              <w:ind w:left="-466" w:firstLine="466"/>
              <w:jc w:val="center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393" w:type="dxa"/>
            <w:hideMark/>
          </w:tcPr>
          <w:p w:rsidR="00C11316" w:rsidRDefault="00C11316" w:rsidP="00B81F99">
            <w:pPr>
              <w:pStyle w:val="Style4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11316">
              <w:rPr>
                <w:rStyle w:val="FontStyle13"/>
                <w:rFonts w:ascii="Times New Roman" w:hAnsi="Times New Roman" w:cs="Times New Roman"/>
                <w:b/>
                <w:sz w:val="24"/>
                <w:szCs w:val="24"/>
              </w:rPr>
              <w:t>6. Местоимение.</w:t>
            </w:r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9 ч.</w:t>
            </w:r>
          </w:p>
          <w:p w:rsidR="00C11316" w:rsidRPr="00932DCC" w:rsidRDefault="00C11316" w:rsidP="00B81F99">
            <w:pPr>
              <w:pStyle w:val="Style4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Личные местоимения.</w:t>
            </w:r>
          </w:p>
        </w:tc>
        <w:tc>
          <w:tcPr>
            <w:tcW w:w="941" w:type="dxa"/>
          </w:tcPr>
          <w:p w:rsidR="00C11316" w:rsidRDefault="00C11316" w:rsidP="00B81F99">
            <w:pPr>
              <w:rPr>
                <w:rFonts w:cs="Times New Roman"/>
                <w:sz w:val="24"/>
                <w:szCs w:val="24"/>
              </w:rPr>
            </w:pPr>
          </w:p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255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ind w:left="-466" w:firstLine="466"/>
              <w:jc w:val="center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393" w:type="dxa"/>
            <w:hideMark/>
          </w:tcPr>
          <w:p w:rsidR="002C3F33" w:rsidRPr="00932DCC" w:rsidRDefault="00C11316" w:rsidP="00B81F99">
            <w:pPr>
              <w:pStyle w:val="Style4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Лицо и число местоимений</w:t>
            </w:r>
            <w:r w:rsidR="002C3F33" w:rsidRPr="00932DCC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393" w:type="dxa"/>
            <w:hideMark/>
          </w:tcPr>
          <w:p w:rsidR="002C3F33" w:rsidRPr="00932DCC" w:rsidRDefault="00C11316" w:rsidP="00B81F99">
            <w:pPr>
              <w:pStyle w:val="Style4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</w:rPr>
              <w:t>К</w:t>
            </w:r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онтрольный диктант за 2 четверть.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93" w:type="dxa"/>
            <w:hideMark/>
          </w:tcPr>
          <w:p w:rsidR="002C3F33" w:rsidRPr="00932DCC" w:rsidRDefault="00C11316" w:rsidP="00B81F99">
            <w:pPr>
              <w:pStyle w:val="Style4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  <w:r w:rsidR="002C3F33" w:rsidRPr="00932DCC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16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32DCC">
              <w:rPr>
                <w:rStyle w:val="FontStyle1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Style w:val="FontStyle16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Склонение личных </w:t>
            </w: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местоимений.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Правописание личных местоимений с </w:t>
            </w:r>
            <w:r w:rsidRPr="00932DCC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предлогами.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 xml:space="preserve">1             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Правописание личных местоимений 3 </w:t>
            </w:r>
            <w:r w:rsidRPr="00932DCC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лица.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Изложение «Подарок» (на </w:t>
            </w:r>
            <w:r w:rsidRPr="00932DCC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основе упр.141).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345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20"/>
                <w:i w:val="0"/>
                <w:iCs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Style w:val="FontStyle20"/>
                <w:i w:val="0"/>
                <w:iCs w:val="0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330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Обобщающий урок по теме « </w:t>
            </w:r>
            <w:r w:rsidRPr="00932DCC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Местоимение».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20"/>
                <w:i w:val="0"/>
                <w:iCs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Style w:val="FontStyle20"/>
                <w:i w:val="0"/>
                <w:iCs w:val="0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269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Письмо. Внешний вид письма.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20"/>
                <w:i w:val="0"/>
                <w:iCs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Style w:val="FontStyle20"/>
                <w:i w:val="0"/>
                <w:iCs w:val="0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</w:tcPr>
          <w:p w:rsidR="002C3F33" w:rsidRPr="00932DCC" w:rsidRDefault="002C3F33" w:rsidP="00B81F99">
            <w:pPr>
              <w:pStyle w:val="Style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8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932DCC">
              <w:rPr>
                <w:rStyle w:val="FontStyle18"/>
                <w:rFonts w:ascii="Times New Roman" w:hAnsi="Times New Roman" w:cs="Times New Roman"/>
                <w:b/>
                <w:i w:val="0"/>
                <w:sz w:val="24"/>
                <w:szCs w:val="24"/>
              </w:rPr>
              <w:t>7</w:t>
            </w:r>
            <w:r w:rsidR="00355902" w:rsidRPr="00932DCC">
              <w:rPr>
                <w:rStyle w:val="FontStyle18"/>
                <w:rFonts w:ascii="Times New Roman" w:hAnsi="Times New Roman" w:cs="Times New Roman"/>
                <w:b/>
                <w:i w:val="0"/>
                <w:sz w:val="24"/>
                <w:szCs w:val="24"/>
              </w:rPr>
              <w:t>.</w:t>
            </w:r>
            <w:r w:rsidRPr="00932DCC">
              <w:rPr>
                <w:rStyle w:val="FontStyle18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Глагол (23 ч.)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270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7"/>
                <w:b w:val="0"/>
                <w:bCs w:val="0"/>
                <w:i w:val="0"/>
                <w:iCs w:val="0"/>
              </w:rPr>
            </w:pPr>
            <w:r w:rsidRPr="00932DCC">
              <w:rPr>
                <w:rStyle w:val="FontStyle17"/>
                <w:b w:val="0"/>
                <w:i w:val="0"/>
              </w:rPr>
              <w:t>68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Глагол как часть речи.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21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32DCC">
              <w:rPr>
                <w:rStyle w:val="FontStyle21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Style w:val="FontStyle21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345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Различие глаголов по значению.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21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32DCC">
              <w:rPr>
                <w:rStyle w:val="FontStyle21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Style w:val="FontStyle21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Грамматические </w:t>
            </w:r>
            <w:r w:rsidRPr="00932DCC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признаки глагола: время, число, род.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17"/>
                <w:b w:val="0"/>
                <w:bCs w:val="0"/>
                <w:i w:val="0"/>
                <w:iCs w:val="0"/>
              </w:rPr>
            </w:pPr>
            <w:r w:rsidRPr="00932DCC">
              <w:rPr>
                <w:rStyle w:val="FontStyle17"/>
                <w:b w:val="0"/>
                <w:i w:val="0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Style w:val="FontStyle17"/>
                <w:b w:val="0"/>
                <w:bCs w:val="0"/>
                <w:i w:val="0"/>
                <w:iCs w:val="0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Неопределенная форма глагола.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17"/>
                <w:b w:val="0"/>
                <w:bCs w:val="0"/>
                <w:i w:val="0"/>
                <w:iCs w:val="0"/>
              </w:rPr>
            </w:pPr>
            <w:r w:rsidRPr="00932DCC">
              <w:rPr>
                <w:rStyle w:val="FontStyle17"/>
                <w:b w:val="0"/>
                <w:i w:val="0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Style w:val="FontStyle17"/>
                <w:b w:val="0"/>
                <w:bCs w:val="0"/>
                <w:i w:val="0"/>
                <w:iCs w:val="0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Правописание частицы не с глаголами.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17"/>
                <w:b w:val="0"/>
                <w:bCs w:val="0"/>
                <w:i w:val="0"/>
                <w:iCs w:val="0"/>
              </w:rPr>
            </w:pPr>
            <w:r w:rsidRPr="00932DCC">
              <w:rPr>
                <w:rStyle w:val="FontStyle17"/>
                <w:b w:val="0"/>
                <w:i w:val="0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Style w:val="FontStyle17"/>
                <w:b w:val="0"/>
                <w:bCs w:val="0"/>
                <w:i w:val="0"/>
                <w:iCs w:val="0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Обобщающие упражнения по теме «Глагол». Подготовка к ко</w:t>
            </w: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н</w:t>
            </w: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трольному диктанту.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Контрольный диктант по пройденным темам.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300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Изменение глаголов по лицам и </w:t>
            </w: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числам.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315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Ударные и безударные личные окончания глаголов.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20"/>
                <w:b/>
                <w:i w:val="0"/>
                <w:iCs w:val="0"/>
                <w:sz w:val="24"/>
                <w:szCs w:val="24"/>
              </w:rPr>
            </w:pPr>
            <w:r w:rsidRPr="00932DCC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>78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20"/>
                <w:i w:val="0"/>
                <w:iCs w:val="0"/>
                <w:sz w:val="24"/>
                <w:szCs w:val="24"/>
              </w:rPr>
            </w:pPr>
            <w:r w:rsidRPr="00932DCC">
              <w:rPr>
                <w:rStyle w:val="FontStyle1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 и</w:t>
            </w:r>
            <w:r w:rsidR="00036904">
              <w:rPr>
                <w:rStyle w:val="FontStyle1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932DCC">
              <w:rPr>
                <w:rStyle w:val="FontStyle20"/>
                <w:i w:val="0"/>
                <w:sz w:val="24"/>
                <w:szCs w:val="24"/>
              </w:rPr>
              <w:t>2 спряжение глаголов.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3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32DCC">
              <w:rPr>
                <w:rStyle w:val="FontStyle30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Style w:val="FontStyle3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20"/>
                <w:i w:val="0"/>
                <w:iCs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79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20"/>
                <w:i w:val="0"/>
                <w:iCs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 xml:space="preserve">Правописание личных </w:t>
            </w:r>
            <w:r w:rsidRPr="00932DCC">
              <w:rPr>
                <w:rStyle w:val="FontStyle1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окончаний</w:t>
            </w:r>
            <w:r w:rsidR="009802A9">
              <w:rPr>
                <w:rStyle w:val="FontStyle1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Pr="00932DCC">
              <w:rPr>
                <w:rStyle w:val="FontStyle20"/>
                <w:i w:val="0"/>
                <w:sz w:val="24"/>
                <w:szCs w:val="24"/>
              </w:rPr>
              <w:t xml:space="preserve">глаголов </w:t>
            </w:r>
            <w:r w:rsidRPr="00932DCC">
              <w:rPr>
                <w:rStyle w:val="FontStyle1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 и</w:t>
            </w:r>
            <w:r w:rsidR="00E17296" w:rsidRPr="00932DCC">
              <w:rPr>
                <w:rStyle w:val="FontStyle20"/>
                <w:i w:val="0"/>
                <w:sz w:val="24"/>
                <w:szCs w:val="24"/>
              </w:rPr>
              <w:t xml:space="preserve"> 2</w:t>
            </w:r>
            <w:r w:rsidRPr="00932DCC">
              <w:rPr>
                <w:rStyle w:val="FontStyle20"/>
                <w:i w:val="0"/>
                <w:sz w:val="24"/>
                <w:szCs w:val="24"/>
              </w:rPr>
              <w:t xml:space="preserve"> спряжений.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600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20"/>
                <w:i w:val="0"/>
                <w:iCs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80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20"/>
                <w:i w:val="0"/>
                <w:iCs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 xml:space="preserve">Правописание личных </w:t>
            </w:r>
            <w:r w:rsidRPr="00932DCC">
              <w:rPr>
                <w:rStyle w:val="FontStyle1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окончаний </w:t>
            </w:r>
            <w:r w:rsidRPr="00932DCC">
              <w:rPr>
                <w:rStyle w:val="FontStyle20"/>
                <w:i w:val="0"/>
                <w:sz w:val="24"/>
                <w:szCs w:val="24"/>
              </w:rPr>
              <w:t xml:space="preserve">глаголов </w:t>
            </w:r>
            <w:r w:rsidRPr="00932DCC">
              <w:rPr>
                <w:rStyle w:val="FontStyle1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 и</w:t>
            </w:r>
            <w:proofErr w:type="gramStart"/>
            <w:r w:rsidRPr="00932DCC">
              <w:rPr>
                <w:rStyle w:val="FontStyle20"/>
                <w:i w:val="0"/>
                <w:sz w:val="24"/>
                <w:szCs w:val="24"/>
              </w:rPr>
              <w:t>2</w:t>
            </w:r>
            <w:proofErr w:type="gramEnd"/>
            <w:r w:rsidRPr="00932DCC">
              <w:rPr>
                <w:rStyle w:val="FontStyle20"/>
                <w:i w:val="0"/>
                <w:sz w:val="24"/>
                <w:szCs w:val="24"/>
              </w:rPr>
              <w:t xml:space="preserve"> спряжений.</w:t>
            </w:r>
          </w:p>
        </w:tc>
        <w:tc>
          <w:tcPr>
            <w:tcW w:w="941" w:type="dxa"/>
          </w:tcPr>
          <w:p w:rsidR="00355902" w:rsidRPr="00932DCC" w:rsidRDefault="002C3F33" w:rsidP="00B81F99">
            <w:pPr>
              <w:rPr>
                <w:rStyle w:val="FontStyle3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32DCC">
              <w:rPr>
                <w:rStyle w:val="FontStyle32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Style w:val="FontStyle3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315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20"/>
                <w:i w:val="0"/>
                <w:iCs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81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20"/>
                <w:i w:val="0"/>
                <w:iCs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 xml:space="preserve"> Изложение на основе упражнения 192.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3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32DCC">
              <w:rPr>
                <w:rStyle w:val="FontStyle3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Style w:val="FontStyle3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20"/>
                <w:i w:val="0"/>
                <w:iCs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82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20"/>
                <w:i w:val="0"/>
                <w:iCs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Работа над ошибками.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21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32DCC">
              <w:rPr>
                <w:rStyle w:val="FontStyle21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Style w:val="FontStyle21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285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20"/>
                <w:i w:val="0"/>
                <w:iCs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83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20"/>
                <w:i w:val="0"/>
                <w:iCs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Глаголы повелительной формы.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gridAfter w:val="1"/>
          <w:wAfter w:w="15" w:type="dxa"/>
          <w:trHeight w:val="330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4"/>
              <w:jc w:val="center"/>
              <w:rPr>
                <w:rStyle w:val="FontStyle20"/>
                <w:i w:val="0"/>
                <w:iCs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84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4"/>
              <w:rPr>
                <w:rStyle w:val="FontStyle20"/>
                <w:i w:val="0"/>
                <w:iCs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Глаголы повелительной формы единственного числа.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C3F33" w:rsidRPr="00932DCC" w:rsidRDefault="002C3F33" w:rsidP="00B81F99">
            <w:pPr>
              <w:pStyle w:val="Style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trHeight w:val="470"/>
        </w:trPr>
        <w:tc>
          <w:tcPr>
            <w:tcW w:w="800" w:type="dxa"/>
          </w:tcPr>
          <w:p w:rsidR="002C3F33" w:rsidRPr="00932DCC" w:rsidRDefault="002C3F33" w:rsidP="00B81F99">
            <w:pPr>
              <w:pStyle w:val="Style16"/>
              <w:widowControl/>
              <w:spacing w:line="422" w:lineRule="exact"/>
              <w:rPr>
                <w:rStyle w:val="FontStyle29"/>
                <w:rFonts w:ascii="Times New Roman" w:hAnsi="Times New Roman" w:cs="Times New Roman"/>
                <w:i w:val="0"/>
                <w:position w:val="-11"/>
                <w:sz w:val="24"/>
                <w:szCs w:val="24"/>
                <w:lang w:eastAsia="en-US"/>
              </w:rPr>
            </w:pPr>
            <w:r w:rsidRPr="00932DCC">
              <w:rPr>
                <w:rStyle w:val="FontStyle22"/>
                <w:iCs/>
                <w:sz w:val="24"/>
                <w:szCs w:val="24"/>
              </w:rPr>
              <w:t>85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widowControl/>
              <w:spacing w:line="240" w:lineRule="auto"/>
              <w:ind w:firstLine="5"/>
              <w:rPr>
                <w:rStyle w:val="FontStyle20"/>
                <w:i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Мягкий знак в глаголах.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1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widowControl/>
              <w:spacing w:line="240" w:lineRule="auto"/>
              <w:jc w:val="center"/>
              <w:rPr>
                <w:rStyle w:val="FontStyle22"/>
                <w:iCs/>
                <w:sz w:val="24"/>
                <w:szCs w:val="24"/>
              </w:rPr>
            </w:pPr>
            <w:r w:rsidRPr="00932DCC">
              <w:rPr>
                <w:rStyle w:val="FontStyle22"/>
                <w:iCs/>
                <w:sz w:val="24"/>
                <w:szCs w:val="24"/>
              </w:rPr>
              <w:t>86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widowControl/>
              <w:spacing w:line="240" w:lineRule="auto"/>
              <w:rPr>
                <w:rStyle w:val="FontStyle20"/>
                <w:i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Обобщающие упражнения по теме «Глагол». Подготовка к пров</w:t>
            </w:r>
            <w:r w:rsidRPr="00932DCC">
              <w:rPr>
                <w:rStyle w:val="FontStyle20"/>
                <w:i w:val="0"/>
                <w:sz w:val="24"/>
                <w:szCs w:val="24"/>
              </w:rPr>
              <w:t>е</w:t>
            </w:r>
            <w:r w:rsidRPr="00932DCC">
              <w:rPr>
                <w:rStyle w:val="FontStyle20"/>
                <w:i w:val="0"/>
                <w:sz w:val="24"/>
                <w:szCs w:val="24"/>
              </w:rPr>
              <w:t>рочному диктанту»</w:t>
            </w:r>
            <w:r w:rsidR="00355902" w:rsidRPr="00932DCC">
              <w:rPr>
                <w:rStyle w:val="FontStyle20"/>
                <w:i w:val="0"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1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trHeight w:val="240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17"/>
              <w:widowControl/>
              <w:spacing w:line="276" w:lineRule="auto"/>
              <w:ind w:left="370" w:hanging="269"/>
              <w:rPr>
                <w:rStyle w:val="FontStyle2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32DCC">
              <w:rPr>
                <w:rStyle w:val="FontStyle27"/>
                <w:rFonts w:ascii="Times New Roman" w:hAnsi="Times New Roman" w:cs="Times New Roman"/>
                <w:b w:val="0"/>
                <w:sz w:val="24"/>
                <w:szCs w:val="24"/>
              </w:rPr>
              <w:t xml:space="preserve">  87</w:t>
            </w:r>
          </w:p>
        </w:tc>
        <w:tc>
          <w:tcPr>
            <w:tcW w:w="7393" w:type="dxa"/>
            <w:hideMark/>
          </w:tcPr>
          <w:p w:rsidR="002C3F33" w:rsidRPr="00932DCC" w:rsidRDefault="00C11316" w:rsidP="00B81F99">
            <w:pPr>
              <w:pStyle w:val="Style3"/>
              <w:spacing w:line="240" w:lineRule="auto"/>
              <w:rPr>
                <w:rStyle w:val="FontStyle20"/>
                <w:i w:val="0"/>
                <w:sz w:val="24"/>
                <w:szCs w:val="24"/>
              </w:rPr>
            </w:pPr>
            <w:r>
              <w:rPr>
                <w:rStyle w:val="FontStyle20"/>
                <w:i w:val="0"/>
                <w:sz w:val="24"/>
                <w:szCs w:val="24"/>
              </w:rPr>
              <w:t xml:space="preserve">Объяснительный </w:t>
            </w:r>
            <w:r w:rsidR="002C3F33" w:rsidRPr="00932DCC">
              <w:rPr>
                <w:rStyle w:val="FontStyle20"/>
                <w:i w:val="0"/>
                <w:sz w:val="24"/>
                <w:szCs w:val="24"/>
              </w:rPr>
              <w:t xml:space="preserve"> диктант по разделу «Глагол».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1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trHeight w:val="255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17"/>
              <w:ind w:left="370" w:hanging="269"/>
              <w:rPr>
                <w:rStyle w:val="FontStyle2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32DCC">
              <w:rPr>
                <w:rStyle w:val="FontStyle27"/>
                <w:rFonts w:ascii="Times New Roman" w:hAnsi="Times New Roman" w:cs="Times New Roman"/>
                <w:b w:val="0"/>
                <w:sz w:val="24"/>
                <w:szCs w:val="24"/>
              </w:rPr>
              <w:t xml:space="preserve">  88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spacing w:line="240" w:lineRule="auto"/>
              <w:rPr>
                <w:rStyle w:val="FontStyle20"/>
                <w:i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Работа над ошибками.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1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8"/>
              <w:widowControl/>
              <w:spacing w:line="276" w:lineRule="auto"/>
              <w:jc w:val="center"/>
              <w:rPr>
                <w:rStyle w:val="FontStyle20"/>
                <w:i w:val="0"/>
                <w:iCs w:val="0"/>
                <w:spacing w:val="-1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pacing w:val="-10"/>
                <w:sz w:val="24"/>
                <w:szCs w:val="24"/>
              </w:rPr>
              <w:t>89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widowControl/>
              <w:spacing w:line="240" w:lineRule="auto"/>
              <w:rPr>
                <w:rStyle w:val="FontStyle20"/>
                <w:i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Деловое письмо.  Анкета.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1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i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90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widowControl/>
              <w:spacing w:line="240" w:lineRule="auto"/>
              <w:rPr>
                <w:rStyle w:val="FontStyle20"/>
                <w:i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Обобщающий урок по теме « Глагол».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21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32DCC">
              <w:rPr>
                <w:rStyle w:val="FontStyle21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widowControl/>
              <w:rPr>
                <w:rStyle w:val="FontStyle21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2C3F33" w:rsidRPr="00932DCC" w:rsidTr="00B81F99">
        <w:tc>
          <w:tcPr>
            <w:tcW w:w="800" w:type="dxa"/>
          </w:tcPr>
          <w:p w:rsidR="002C3F33" w:rsidRPr="00932DCC" w:rsidRDefault="002C3F33" w:rsidP="00B81F99">
            <w:pPr>
              <w:pStyle w:val="Style1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6"/>
              <w:widowControl/>
              <w:spacing w:line="276" w:lineRule="auto"/>
              <w:ind w:left="2880"/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>8</w:t>
            </w:r>
            <w:r w:rsidR="00355902" w:rsidRPr="00932DCC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>.</w:t>
            </w:r>
            <w:r w:rsidRPr="00932DCC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 xml:space="preserve"> Наречие (6 ч.)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1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trHeight w:val="240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i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91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spacing w:line="240" w:lineRule="auto"/>
              <w:rPr>
                <w:rStyle w:val="FontStyle20"/>
                <w:i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Наречие как часть речи</w:t>
            </w:r>
            <w:r w:rsidR="00355902" w:rsidRPr="00932DCC">
              <w:rPr>
                <w:rStyle w:val="FontStyle20"/>
                <w:i w:val="0"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1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trHeight w:val="221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spacing w:line="240" w:lineRule="auto"/>
              <w:jc w:val="center"/>
              <w:rPr>
                <w:rStyle w:val="FontStyle20"/>
                <w:i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92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spacing w:line="240" w:lineRule="auto"/>
              <w:rPr>
                <w:rStyle w:val="FontStyle20"/>
                <w:i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Значение наречий.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1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i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93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widowControl/>
              <w:spacing w:line="240" w:lineRule="auto"/>
              <w:rPr>
                <w:rStyle w:val="FontStyle20"/>
                <w:i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Наречия, обозначающие время, место и способ действия.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1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i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94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widowControl/>
              <w:spacing w:line="240" w:lineRule="auto"/>
              <w:rPr>
                <w:rStyle w:val="FontStyle20"/>
                <w:i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 xml:space="preserve">Правописание наречий </w:t>
            </w:r>
            <w:proofErr w:type="gramStart"/>
            <w:r w:rsidRPr="00932DCC">
              <w:rPr>
                <w:rStyle w:val="FontStyle20"/>
                <w:i w:val="0"/>
                <w:sz w:val="24"/>
                <w:szCs w:val="24"/>
              </w:rPr>
              <w:t>с</w:t>
            </w:r>
            <w:proofErr w:type="gramEnd"/>
            <w:r w:rsidRPr="00932DCC">
              <w:rPr>
                <w:rStyle w:val="FontStyle20"/>
                <w:i w:val="0"/>
                <w:sz w:val="24"/>
                <w:szCs w:val="24"/>
              </w:rPr>
              <w:t xml:space="preserve"> а и о</w:t>
            </w:r>
            <w:r w:rsidR="009802A9">
              <w:rPr>
                <w:rStyle w:val="FontStyle20"/>
                <w:i w:val="0"/>
                <w:sz w:val="24"/>
                <w:szCs w:val="24"/>
              </w:rPr>
              <w:t xml:space="preserve"> </w:t>
            </w:r>
            <w:r w:rsidRPr="00932DCC">
              <w:rPr>
                <w:rStyle w:val="FontStyle1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на</w:t>
            </w:r>
            <w:r w:rsidR="009802A9">
              <w:rPr>
                <w:rStyle w:val="FontStyle1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Pr="00932DCC">
              <w:rPr>
                <w:rStyle w:val="FontStyle20"/>
                <w:i w:val="0"/>
                <w:sz w:val="24"/>
                <w:szCs w:val="24"/>
              </w:rPr>
              <w:t>конце.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2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32DCC">
              <w:rPr>
                <w:rStyle w:val="FontStyle2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5"/>
              <w:widowControl/>
              <w:spacing w:line="276" w:lineRule="auto"/>
              <w:rPr>
                <w:rStyle w:val="FontStyle2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i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95</w:t>
            </w:r>
          </w:p>
        </w:tc>
        <w:tc>
          <w:tcPr>
            <w:tcW w:w="7393" w:type="dxa"/>
            <w:hideMark/>
          </w:tcPr>
          <w:p w:rsidR="002C3F33" w:rsidRPr="00932DCC" w:rsidRDefault="00C11316" w:rsidP="00B81F99">
            <w:pPr>
              <w:pStyle w:val="Style3"/>
              <w:widowControl/>
              <w:spacing w:line="240" w:lineRule="auto"/>
              <w:rPr>
                <w:rStyle w:val="FontStyle20"/>
                <w:i w:val="0"/>
                <w:sz w:val="24"/>
                <w:szCs w:val="24"/>
              </w:rPr>
            </w:pPr>
            <w:r>
              <w:rPr>
                <w:rStyle w:val="FontStyle20"/>
                <w:i w:val="0"/>
                <w:sz w:val="24"/>
                <w:szCs w:val="24"/>
              </w:rPr>
              <w:t>Обобщающие упражнения</w:t>
            </w:r>
            <w:r w:rsidR="002C3F33" w:rsidRPr="00932DCC">
              <w:rPr>
                <w:rStyle w:val="FontStyle20"/>
                <w:i w:val="0"/>
                <w:sz w:val="24"/>
                <w:szCs w:val="24"/>
              </w:rPr>
              <w:t xml:space="preserve"> по теме «Наречие».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1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trHeight w:val="300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i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96</w:t>
            </w:r>
          </w:p>
        </w:tc>
        <w:tc>
          <w:tcPr>
            <w:tcW w:w="7393" w:type="dxa"/>
            <w:hideMark/>
          </w:tcPr>
          <w:p w:rsidR="002C3F33" w:rsidRPr="00932DCC" w:rsidRDefault="00DC56B8" w:rsidP="00B81F99">
            <w:pPr>
              <w:pStyle w:val="Style3"/>
              <w:widowControl/>
              <w:spacing w:line="240" w:lineRule="auto"/>
              <w:rPr>
                <w:rStyle w:val="FontStyle20"/>
                <w:i w:val="0"/>
                <w:sz w:val="24"/>
                <w:szCs w:val="24"/>
              </w:rPr>
            </w:pPr>
            <w:r>
              <w:rPr>
                <w:rStyle w:val="FontStyle20"/>
                <w:i w:val="0"/>
                <w:sz w:val="24"/>
                <w:szCs w:val="24"/>
              </w:rPr>
              <w:t>Обобщающий урок</w:t>
            </w:r>
            <w:r w:rsidR="002C3F33" w:rsidRPr="00932DCC">
              <w:rPr>
                <w:rStyle w:val="FontStyle20"/>
                <w:i w:val="0"/>
                <w:sz w:val="24"/>
                <w:szCs w:val="24"/>
              </w:rPr>
              <w:t xml:space="preserve"> по теме «Наречие».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1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rPr>
          <w:trHeight w:val="210"/>
        </w:trPr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spacing w:line="240" w:lineRule="auto"/>
              <w:jc w:val="center"/>
              <w:rPr>
                <w:rStyle w:val="FontStyle20"/>
                <w:i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97</w:t>
            </w:r>
          </w:p>
        </w:tc>
        <w:tc>
          <w:tcPr>
            <w:tcW w:w="7393" w:type="dxa"/>
            <w:hideMark/>
          </w:tcPr>
          <w:p w:rsidR="002C3F33" w:rsidRPr="00932DCC" w:rsidRDefault="00DC56B8" w:rsidP="00B81F99">
            <w:pPr>
              <w:pStyle w:val="Style3"/>
              <w:spacing w:line="240" w:lineRule="auto"/>
              <w:rPr>
                <w:rStyle w:val="FontStyle20"/>
                <w:i w:val="0"/>
                <w:sz w:val="24"/>
                <w:szCs w:val="24"/>
              </w:rPr>
            </w:pPr>
            <w:r>
              <w:rPr>
                <w:rStyle w:val="FontStyle20"/>
                <w:i w:val="0"/>
                <w:sz w:val="24"/>
                <w:szCs w:val="24"/>
              </w:rPr>
              <w:t>Контрольный диктант за 3 четверть</w:t>
            </w:r>
            <w:r w:rsidR="002C3F33" w:rsidRPr="00932DCC">
              <w:rPr>
                <w:rStyle w:val="FontStyle20"/>
                <w:i w:val="0"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1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i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98</w:t>
            </w:r>
          </w:p>
        </w:tc>
        <w:tc>
          <w:tcPr>
            <w:tcW w:w="7393" w:type="dxa"/>
            <w:hideMark/>
          </w:tcPr>
          <w:p w:rsidR="002C3F33" w:rsidRPr="00932DCC" w:rsidRDefault="00DC56B8" w:rsidP="00B81F99">
            <w:pPr>
              <w:pStyle w:val="Style3"/>
              <w:widowControl/>
              <w:spacing w:line="240" w:lineRule="auto"/>
              <w:rPr>
                <w:rStyle w:val="FontStyle20"/>
                <w:i w:val="0"/>
                <w:sz w:val="24"/>
                <w:szCs w:val="24"/>
                <w:lang w:eastAsia="en-US"/>
              </w:rPr>
            </w:pPr>
            <w:r>
              <w:rPr>
                <w:rStyle w:val="FontStyle20"/>
                <w:i w:val="0"/>
                <w:sz w:val="24"/>
                <w:szCs w:val="24"/>
                <w:lang w:eastAsia="en-US"/>
              </w:rPr>
              <w:t>Работа над ошибками</w:t>
            </w:r>
            <w:r w:rsidR="002C3F33" w:rsidRPr="00932DCC">
              <w:rPr>
                <w:rStyle w:val="FontStyle20"/>
                <w:i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3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32DCC">
              <w:rPr>
                <w:rStyle w:val="FontStyle33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15"/>
              <w:widowControl/>
              <w:spacing w:line="276" w:lineRule="auto"/>
              <w:ind w:left="571"/>
              <w:rPr>
                <w:rStyle w:val="FontStyle3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2C3F33" w:rsidRPr="00932DCC" w:rsidTr="00B81F99">
        <w:tc>
          <w:tcPr>
            <w:tcW w:w="800" w:type="dxa"/>
          </w:tcPr>
          <w:p w:rsidR="002C3F33" w:rsidRPr="00932DCC" w:rsidRDefault="002C3F33" w:rsidP="00B81F99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i w:val="0"/>
                <w:sz w:val="24"/>
                <w:szCs w:val="24"/>
              </w:rPr>
            </w:pP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6"/>
              <w:widowControl/>
              <w:spacing w:line="276" w:lineRule="auto"/>
              <w:ind w:left="2275"/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</w:pPr>
            <w:r w:rsidRPr="00932DCC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>9</w:t>
            </w:r>
            <w:r w:rsidR="00355902" w:rsidRPr="00932DCC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>.</w:t>
            </w:r>
            <w:r w:rsidRPr="00932DCC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 xml:space="preserve"> Имя числительное (10 ч.)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1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i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99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widowControl/>
              <w:spacing w:line="240" w:lineRule="auto"/>
              <w:rPr>
                <w:rStyle w:val="FontStyle20"/>
                <w:i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Имя числительное как часть речи.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z w:val="24"/>
                <w:szCs w:val="24"/>
              </w:rPr>
            </w:pPr>
            <w:r w:rsidRPr="00932DC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1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widowControl/>
              <w:spacing w:line="240" w:lineRule="auto"/>
              <w:rPr>
                <w:rStyle w:val="FontStyle20"/>
                <w:i w:val="0"/>
                <w:sz w:val="24"/>
                <w:szCs w:val="24"/>
              </w:rPr>
            </w:pPr>
            <w:r w:rsidRPr="00932DCC">
              <w:rPr>
                <w:rStyle w:val="FontStyle20"/>
                <w:i w:val="0"/>
                <w:sz w:val="24"/>
                <w:szCs w:val="24"/>
              </w:rPr>
              <w:t>Количественные и порядковые числительные.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22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Style w:val="FontStyle22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widowControl/>
              <w:rPr>
                <w:rStyle w:val="FontStyle22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101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Правописание числительных от 5 до</w:t>
            </w:r>
            <w:r w:rsidR="00740ABA"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 xml:space="preserve"> 20; от 50 до 80.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20"/>
                <w:i w:val="0"/>
                <w:iCs w:val="0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Style w:val="FontStyle20"/>
                <w:i w:val="0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Style w:val="FontStyle20"/>
                <w:i w:val="0"/>
                <w:iCs w:val="0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102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Правописание числител</w:t>
            </w:r>
            <w:r w:rsidR="00740ABA"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 xml:space="preserve">ьных </w:t>
            </w: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 xml:space="preserve"> от 500 до 900.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21"/>
                <w:rFonts w:ascii="Times New Roman" w:hAnsi="Times New Roman" w:cs="Times New Roman"/>
                <w:b w:val="0"/>
                <w:bCs w:val="0"/>
                <w:i w:val="0"/>
                <w:iCs w:val="0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Style w:val="FontStyle21"/>
                <w:rFonts w:ascii="Times New Roman" w:hAnsi="Times New Roman" w:cs="Times New Roman"/>
                <w:b w:val="0"/>
                <w:i w:val="0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Style w:val="FontStyle21"/>
                <w:rFonts w:ascii="Times New Roman" w:hAnsi="Times New Roman" w:cs="Times New Roman"/>
                <w:b w:val="0"/>
                <w:bCs w:val="0"/>
                <w:i w:val="0"/>
                <w:iCs w:val="0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103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Правописание Ь в количественных числительных.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Fonts w:cs="Times New Roman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104</w:t>
            </w:r>
          </w:p>
        </w:tc>
        <w:tc>
          <w:tcPr>
            <w:tcW w:w="7393" w:type="dxa"/>
            <w:hideMark/>
          </w:tcPr>
          <w:p w:rsidR="002C3F33" w:rsidRPr="00932DCC" w:rsidRDefault="00DC56B8" w:rsidP="00B81F99">
            <w:pPr>
              <w:pStyle w:val="Style3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Правописани</w:t>
            </w:r>
            <w:r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е числительных 90, 200, 300,400</w:t>
            </w:r>
            <w:r w:rsidR="002C3F33"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22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Style w:val="FontStyle22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Style w:val="FontStyle22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105</w:t>
            </w:r>
          </w:p>
        </w:tc>
        <w:tc>
          <w:tcPr>
            <w:tcW w:w="7393" w:type="dxa"/>
            <w:hideMark/>
          </w:tcPr>
          <w:p w:rsidR="002C3F33" w:rsidRPr="00932DCC" w:rsidRDefault="00DC56B8" w:rsidP="00B81F99">
            <w:pPr>
              <w:pStyle w:val="Style3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Деловое письмо. Доверенность</w:t>
            </w:r>
            <w:r w:rsidR="002C3F33"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Fonts w:cs="Times New Roman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DC56B8" w:rsidRDefault="002C3F33" w:rsidP="00B81F99">
            <w:pPr>
              <w:pStyle w:val="Style4"/>
              <w:rPr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106</w:t>
            </w:r>
          </w:p>
        </w:tc>
        <w:tc>
          <w:tcPr>
            <w:tcW w:w="7393" w:type="dxa"/>
            <w:hideMark/>
          </w:tcPr>
          <w:p w:rsidR="002C3F33" w:rsidRPr="00932DCC" w:rsidRDefault="00DC56B8" w:rsidP="00B81F99">
            <w:pPr>
              <w:pStyle w:val="Style3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Обобщающие упражнения по теме «Имя числительное».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24"/>
                <w:rFonts w:ascii="Times New Roman" w:hAnsi="Times New Roman" w:cs="Times New Roman"/>
                <w:i w:val="0"/>
                <w:iCs w:val="0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Style w:val="FontStyle24"/>
                <w:rFonts w:ascii="Times New Roman" w:hAnsi="Times New Roman" w:cs="Times New Roman"/>
                <w:i w:val="0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Style w:val="FontStyle24"/>
                <w:rFonts w:ascii="Times New Roman" w:hAnsi="Times New Roman" w:cs="Times New Roman"/>
                <w:i w:val="0"/>
                <w:iCs w:val="0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107</w:t>
            </w:r>
          </w:p>
        </w:tc>
        <w:tc>
          <w:tcPr>
            <w:tcW w:w="7393" w:type="dxa"/>
            <w:hideMark/>
          </w:tcPr>
          <w:p w:rsidR="002C3F33" w:rsidRPr="00932DCC" w:rsidRDefault="00DC56B8" w:rsidP="00B81F99">
            <w:pPr>
              <w:pStyle w:val="Style3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Обобщающие упражнения по теме «Правописание числительных»</w:t>
            </w:r>
            <w:r w:rsidR="002C3F33"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Fonts w:cs="Times New Roman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DC56B8" w:rsidRDefault="002C3F33" w:rsidP="00B81F99">
            <w:pPr>
              <w:pStyle w:val="Style4"/>
              <w:rPr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108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Обобщающий урок по теме «Числительное».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18"/>
                <w:rFonts w:ascii="Times New Roman" w:hAnsi="Times New Roman" w:cs="Times New Roman"/>
                <w:i w:val="0"/>
                <w:iCs w:val="0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Style w:val="FontStyle18"/>
                <w:rFonts w:ascii="Times New Roman" w:hAnsi="Times New Roman" w:cs="Times New Roman"/>
                <w:i w:val="0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Style w:val="FontStyle18"/>
                <w:rFonts w:ascii="Times New Roman" w:hAnsi="Times New Roman" w:cs="Times New Roman"/>
                <w:i w:val="0"/>
                <w:iCs w:val="0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</w:tcPr>
          <w:p w:rsidR="002C3F33" w:rsidRPr="00932DCC" w:rsidRDefault="002C3F33" w:rsidP="00B81F99">
            <w:pPr>
              <w:pStyle w:val="Style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spacing w:line="240" w:lineRule="auto"/>
              <w:jc w:val="center"/>
              <w:rPr>
                <w:rStyle w:val="FontStyle19"/>
                <w:rFonts w:ascii="Times New Roman" w:hAnsi="Times New Roman" w:cs="Times New Roman"/>
                <w:bCs w:val="0"/>
                <w:i w:val="0"/>
                <w:sz w:val="24"/>
                <w:szCs w:val="24"/>
              </w:rPr>
            </w:pPr>
            <w:r w:rsidRPr="00932DCC">
              <w:rPr>
                <w:rStyle w:val="FontStyle19"/>
                <w:rFonts w:ascii="Times New Roman" w:hAnsi="Times New Roman" w:cs="Times New Roman"/>
                <w:i w:val="0"/>
                <w:sz w:val="24"/>
                <w:szCs w:val="24"/>
              </w:rPr>
              <w:t>10</w:t>
            </w:r>
            <w:r w:rsidR="00355902" w:rsidRPr="00932DCC">
              <w:rPr>
                <w:rStyle w:val="FontStyle19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Pr="00932DCC">
              <w:rPr>
                <w:rStyle w:val="FontStyle19"/>
                <w:rFonts w:ascii="Times New Roman" w:hAnsi="Times New Roman" w:cs="Times New Roman"/>
                <w:i w:val="0"/>
                <w:sz w:val="24"/>
                <w:szCs w:val="24"/>
              </w:rPr>
              <w:t xml:space="preserve"> Части речи (4 ч.)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pacing w:val="10"/>
                <w:sz w:val="24"/>
                <w:szCs w:val="24"/>
                <w:lang w:eastAsia="en-US"/>
              </w:rPr>
            </w:pP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109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Части речи: «Различие имени прилагательного и порядкового числ</w:t>
            </w: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тельного»</w:t>
            </w:r>
            <w:r w:rsidR="00355902"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14"/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Style w:val="FontStyle14"/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Style w:val="FontStyle14"/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110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Части речи: «Различие имени прилагательного и наречия»</w:t>
            </w:r>
            <w:r w:rsidR="00355902"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17"/>
                <w:b w:val="0"/>
                <w:bCs w:val="0"/>
                <w:i w:val="0"/>
                <w:iCs w:val="0"/>
                <w:spacing w:val="10"/>
                <w:lang w:eastAsia="en-US"/>
              </w:rPr>
            </w:pPr>
            <w:r w:rsidRPr="00932DCC">
              <w:rPr>
                <w:rStyle w:val="FontStyle17"/>
                <w:b w:val="0"/>
                <w:i w:val="0"/>
                <w:spacing w:val="10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Style w:val="FontStyle17"/>
                <w:b w:val="0"/>
                <w:bCs w:val="0"/>
                <w:i w:val="0"/>
                <w:iCs w:val="0"/>
                <w:spacing w:val="10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111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Части речи: «Различие имени существительного и местоимения»</w:t>
            </w:r>
            <w:r w:rsidR="00355902"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26"/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Style w:val="FontStyle26"/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Style w:val="FontStyle26"/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Fonts w:ascii="Times New Roman" w:hAnsi="Times New Roman" w:cs="Times New Roman"/>
                <w:iCs/>
                <w:sz w:val="24"/>
                <w:szCs w:val="24"/>
              </w:rPr>
              <w:t>112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Обобщающий урок по теме «Части  речи».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Fonts w:cs="Times New Roman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</w:tcPr>
          <w:p w:rsidR="002C3F33" w:rsidRPr="00932DCC" w:rsidRDefault="002C3F33" w:rsidP="00B81F99">
            <w:pPr>
              <w:pStyle w:val="Style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4"/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b/>
                <w:iCs/>
                <w:sz w:val="24"/>
                <w:szCs w:val="24"/>
              </w:rPr>
              <w:t>11</w:t>
            </w:r>
            <w:r w:rsidR="00355902" w:rsidRPr="00932DCC">
              <w:rPr>
                <w:rStyle w:val="FontStyle14"/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Pr="00932DCC">
              <w:rPr>
                <w:rStyle w:val="FontStyle14"/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Предложение (18 ч.)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pacing w:val="10"/>
                <w:sz w:val="24"/>
                <w:szCs w:val="24"/>
                <w:lang w:eastAsia="en-US"/>
              </w:rPr>
            </w:pP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113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Простое предложение.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Fonts w:cs="Times New Roman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114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Главные  члены предложения.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18"/>
                <w:rFonts w:ascii="Times New Roman" w:hAnsi="Times New Roman" w:cs="Times New Roman"/>
                <w:i w:val="0"/>
                <w:iCs w:val="0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Style w:val="FontStyle18"/>
                <w:rFonts w:ascii="Times New Roman" w:hAnsi="Times New Roman" w:cs="Times New Roman"/>
                <w:i w:val="0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Style w:val="FontStyle18"/>
                <w:rFonts w:ascii="Times New Roman" w:hAnsi="Times New Roman" w:cs="Times New Roman"/>
                <w:i w:val="0"/>
                <w:iCs w:val="0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115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Главные и второстепенные члены предложения.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20"/>
                <w:i w:val="0"/>
                <w:iCs w:val="0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Style w:val="FontStyle20"/>
                <w:i w:val="0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Style w:val="FontStyle20"/>
                <w:i w:val="0"/>
                <w:iCs w:val="0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116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18"/>
                <w:rFonts w:ascii="Times New Roman" w:hAnsi="Times New Roman" w:cs="Times New Roman"/>
                <w:i w:val="0"/>
                <w:iCs w:val="0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Style w:val="FontStyle18"/>
                <w:rFonts w:ascii="Times New Roman" w:hAnsi="Times New Roman" w:cs="Times New Roman"/>
                <w:i w:val="0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Style w:val="FontStyle18"/>
                <w:rFonts w:ascii="Times New Roman" w:hAnsi="Times New Roman" w:cs="Times New Roman"/>
                <w:i w:val="0"/>
                <w:iCs w:val="0"/>
                <w:spacing w:val="10"/>
                <w:sz w:val="24"/>
                <w:szCs w:val="24"/>
                <w:lang w:val="en-US"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117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Распространённые и нераспространённые члены</w:t>
            </w:r>
            <w:r w:rsidR="009802A9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предложения.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27"/>
                <w:rFonts w:ascii="Times New Roman" w:hAnsi="Times New Roman" w:cs="Times New Roman"/>
                <w:b w:val="0"/>
                <w:bCs w:val="0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Style w:val="FontStyle27"/>
                <w:rFonts w:ascii="Times New Roman" w:hAnsi="Times New Roman" w:cs="Times New Roman"/>
                <w:b w:val="0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Style w:val="FontStyle27"/>
                <w:rFonts w:ascii="Times New Roman" w:hAnsi="Times New Roman" w:cs="Times New Roman"/>
                <w:b w:val="0"/>
                <w:bCs w:val="0"/>
                <w:spacing w:val="10"/>
                <w:sz w:val="24"/>
                <w:szCs w:val="24"/>
                <w:lang w:val="en-US"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118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 xml:space="preserve"> Изложение на основе упражнения </w:t>
            </w:r>
            <w:r w:rsidR="00740ABA"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 xml:space="preserve">№ </w:t>
            </w: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290.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20"/>
                <w:i w:val="0"/>
                <w:iCs w:val="0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Style w:val="FontStyle20"/>
                <w:i w:val="0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Style w:val="FontStyle20"/>
                <w:i w:val="0"/>
                <w:iCs w:val="0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119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Работа над ошибками.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Fonts w:cs="Times New Roman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1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iCs/>
                <w:sz w:val="24"/>
                <w:szCs w:val="24"/>
              </w:rPr>
              <w:t>120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Обращение. Знаки препинания при обращении.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Style w:val="FontStyle17"/>
                <w:b w:val="0"/>
                <w:bCs w:val="0"/>
                <w:i w:val="0"/>
                <w:iCs w:val="0"/>
                <w:spacing w:val="10"/>
                <w:lang w:eastAsia="en-US"/>
              </w:rPr>
            </w:pPr>
            <w:r w:rsidRPr="00932DCC">
              <w:rPr>
                <w:rStyle w:val="FontStyle17"/>
                <w:b w:val="0"/>
                <w:i w:val="0"/>
                <w:spacing w:val="10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Style w:val="FontStyle17"/>
                <w:b w:val="0"/>
                <w:bCs w:val="0"/>
                <w:i w:val="0"/>
                <w:iCs w:val="0"/>
                <w:spacing w:val="10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1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iCs/>
                <w:sz w:val="24"/>
                <w:szCs w:val="24"/>
              </w:rPr>
              <w:t>121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4"/>
                <w:rFonts w:ascii="Times New Roman" w:hAnsi="Times New Roman" w:cs="Times New Roman"/>
                <w:iCs/>
                <w:sz w:val="24"/>
                <w:szCs w:val="24"/>
              </w:rPr>
              <w:t>Сложные предложения без союзов.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Fonts w:cs="Times New Roman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1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1"/>
                <w:rFonts w:ascii="Times New Roman" w:hAnsi="Times New Roman" w:cs="Times New Roman"/>
                <w:iCs/>
                <w:sz w:val="24"/>
                <w:szCs w:val="24"/>
              </w:rPr>
              <w:t>122</w:t>
            </w:r>
          </w:p>
        </w:tc>
        <w:tc>
          <w:tcPr>
            <w:tcW w:w="7393" w:type="dxa"/>
            <w:hideMark/>
          </w:tcPr>
          <w:p w:rsidR="002C3F33" w:rsidRPr="00932DCC" w:rsidRDefault="00E17296" w:rsidP="00B81F99">
            <w:pPr>
              <w:pStyle w:val="Style3"/>
              <w:rPr>
                <w:rStyle w:val="FontStyle11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Знаки препинания в сложных</w:t>
            </w:r>
            <w:r w:rsidR="002C3F33"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предложения</w:t>
            </w: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х</w:t>
            </w:r>
            <w:r w:rsidR="002C3F33"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 xml:space="preserve"> без союзов</w:t>
            </w:r>
            <w:r w:rsidR="006C5E53"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Fonts w:cs="Times New Roman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123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1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6C5E53"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 xml:space="preserve">ложные предложения </w:t>
            </w: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с союзами</w:t>
            </w:r>
            <w:proofErr w:type="gramStart"/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 xml:space="preserve"> И</w:t>
            </w:r>
            <w:proofErr w:type="gramEnd"/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 xml:space="preserve">, А, </w:t>
            </w:r>
            <w:r w:rsidRPr="00932DCC">
              <w:rPr>
                <w:rStyle w:val="FontStyle11"/>
                <w:rFonts w:ascii="Times New Roman" w:hAnsi="Times New Roman" w:cs="Times New Roman"/>
                <w:iCs/>
                <w:sz w:val="24"/>
                <w:szCs w:val="24"/>
              </w:rPr>
              <w:t>НО.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Fonts w:cs="Times New Roman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124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Сложные предложения со словами когда, где, что.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Fonts w:cs="Times New Roman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124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 xml:space="preserve">Сложные предложения со словами </w:t>
            </w:r>
            <w:proofErr w:type="gramStart"/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который</w:t>
            </w:r>
            <w:proofErr w:type="gramEnd"/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, потому что, чтобы.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Fonts w:cs="Times New Roman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125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Прямая речь.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Fonts w:cs="Times New Roman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Fonts w:ascii="Times New Roman" w:hAnsi="Times New Roman" w:cs="Times New Roman"/>
                <w:spacing w:val="10"/>
                <w:sz w:val="24"/>
                <w:szCs w:val="24"/>
                <w:lang w:val="en-US"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126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Правописание предложений с прямой речью.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Fonts w:cs="Times New Roman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Fonts w:ascii="Times New Roman" w:hAnsi="Times New Roman" w:cs="Times New Roman"/>
                <w:spacing w:val="10"/>
                <w:sz w:val="24"/>
                <w:szCs w:val="24"/>
                <w:lang w:val="en-US"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127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Обобщающий урок по теме «Предложение».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Fonts w:cs="Times New Roman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128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Контрольный диктант за год.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Fonts w:cs="Times New Roman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Fonts w:ascii="Times New Roman" w:hAnsi="Times New Roman" w:cs="Times New Roman"/>
                <w:spacing w:val="10"/>
                <w:sz w:val="24"/>
                <w:szCs w:val="24"/>
                <w:lang w:val="en-US"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129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Работа над ошибками.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Fonts w:cs="Times New Roman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Fonts w:ascii="Times New Roman" w:hAnsi="Times New Roman" w:cs="Times New Roman"/>
                <w:spacing w:val="10"/>
                <w:sz w:val="24"/>
                <w:szCs w:val="24"/>
                <w:lang w:val="en-US" w:eastAsia="en-US"/>
              </w:rPr>
            </w:pPr>
          </w:p>
        </w:tc>
      </w:tr>
      <w:tr w:rsidR="002C3F33" w:rsidRPr="00932DCC" w:rsidTr="00B81F99">
        <w:tc>
          <w:tcPr>
            <w:tcW w:w="800" w:type="dxa"/>
          </w:tcPr>
          <w:p w:rsidR="002C3F33" w:rsidRPr="00932DCC" w:rsidRDefault="002C3F33" w:rsidP="00B81F99">
            <w:pPr>
              <w:pStyle w:val="Style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jc w:val="center"/>
              <w:rPr>
                <w:rStyle w:val="FontStyle13"/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32DCC">
              <w:rPr>
                <w:rStyle w:val="FontStyle13"/>
                <w:rFonts w:ascii="Times New Roman" w:hAnsi="Times New Roman" w:cs="Times New Roman"/>
                <w:b/>
                <w:iCs/>
                <w:sz w:val="24"/>
                <w:szCs w:val="24"/>
              </w:rPr>
              <w:t>12</w:t>
            </w:r>
            <w:r w:rsidR="006C5E53" w:rsidRPr="00932DCC">
              <w:rPr>
                <w:rStyle w:val="FontStyle13"/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="00DB5763">
              <w:rPr>
                <w:rStyle w:val="FontStyle13"/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Повторение. (7</w:t>
            </w:r>
            <w:r w:rsidRPr="00932DCC">
              <w:rPr>
                <w:rStyle w:val="FontStyle13"/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ч.)</w:t>
            </w:r>
          </w:p>
        </w:tc>
        <w:tc>
          <w:tcPr>
            <w:tcW w:w="941" w:type="dxa"/>
          </w:tcPr>
          <w:p w:rsidR="002C3F33" w:rsidRPr="00932DCC" w:rsidRDefault="00B81F99" w:rsidP="00B81F99">
            <w:pPr>
              <w:rPr>
                <w:rFonts w:cs="Times New Roman"/>
                <w:spacing w:val="10"/>
                <w:sz w:val="24"/>
                <w:szCs w:val="24"/>
                <w:lang w:eastAsia="en-US"/>
              </w:rPr>
            </w:pPr>
            <w:r>
              <w:rPr>
                <w:rFonts w:cs="Times New Roman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rPr>
          <w:trHeight w:val="285"/>
        </w:trPr>
        <w:tc>
          <w:tcPr>
            <w:tcW w:w="800" w:type="dxa"/>
            <w:hideMark/>
          </w:tcPr>
          <w:p w:rsidR="00B81F99" w:rsidRPr="00932DCC" w:rsidRDefault="002C3F33" w:rsidP="00B81F99">
            <w:pPr>
              <w:pStyle w:val="Style3"/>
              <w:jc w:val="center"/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130</w:t>
            </w:r>
          </w:p>
        </w:tc>
        <w:tc>
          <w:tcPr>
            <w:tcW w:w="7393" w:type="dxa"/>
            <w:hideMark/>
          </w:tcPr>
          <w:p w:rsidR="00B81F99" w:rsidRPr="00932DCC" w:rsidRDefault="00B81F99" w:rsidP="00B81F99">
            <w:pPr>
              <w:pStyle w:val="Style3"/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Повторение «Состав слова».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Fonts w:cs="Times New Roman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</w:pPr>
          </w:p>
        </w:tc>
      </w:tr>
      <w:tr w:rsidR="00B81F99" w:rsidRPr="00932DCC" w:rsidTr="00B81F99">
        <w:trPr>
          <w:trHeight w:val="330"/>
        </w:trPr>
        <w:tc>
          <w:tcPr>
            <w:tcW w:w="800" w:type="dxa"/>
            <w:hideMark/>
          </w:tcPr>
          <w:p w:rsidR="00B81F99" w:rsidRPr="00932DCC" w:rsidRDefault="00B81F99" w:rsidP="00B81F99">
            <w:pPr>
              <w:pStyle w:val="Style3"/>
              <w:jc w:val="center"/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131</w:t>
            </w:r>
          </w:p>
        </w:tc>
        <w:tc>
          <w:tcPr>
            <w:tcW w:w="7393" w:type="dxa"/>
            <w:hideMark/>
          </w:tcPr>
          <w:p w:rsidR="00B81F99" w:rsidRDefault="00B81F99" w:rsidP="00B81F99">
            <w:pPr>
              <w:pStyle w:val="Style3"/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Повторение: «</w:t>
            </w:r>
            <w:r w:rsidRPr="00932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</w:tc>
        <w:tc>
          <w:tcPr>
            <w:tcW w:w="941" w:type="dxa"/>
          </w:tcPr>
          <w:p w:rsidR="00B81F99" w:rsidRPr="00932DCC" w:rsidRDefault="00B81F99" w:rsidP="00B81F99">
            <w:pPr>
              <w:rPr>
                <w:rFonts w:cs="Times New Roman"/>
                <w:spacing w:val="10"/>
                <w:lang w:eastAsia="en-US"/>
              </w:rPr>
            </w:pPr>
          </w:p>
        </w:tc>
        <w:tc>
          <w:tcPr>
            <w:tcW w:w="908" w:type="dxa"/>
            <w:gridSpan w:val="2"/>
          </w:tcPr>
          <w:p w:rsidR="00B81F99" w:rsidRPr="00932DCC" w:rsidRDefault="00B81F99" w:rsidP="00B81F99">
            <w:pPr>
              <w:pStyle w:val="Style4"/>
              <w:rPr>
                <w:rFonts w:ascii="Times New Roman" w:hAnsi="Times New Roman" w:cs="Times New Roman"/>
                <w:spacing w:val="10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B81F99" w:rsidP="00B81F99">
            <w:pPr>
              <w:pStyle w:val="Style3"/>
              <w:jc w:val="center"/>
              <w:rPr>
                <w:rStyle w:val="FontStyle11"/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iCs/>
                <w:sz w:val="24"/>
                <w:szCs w:val="24"/>
              </w:rPr>
              <w:t>132</w:t>
            </w:r>
          </w:p>
        </w:tc>
        <w:tc>
          <w:tcPr>
            <w:tcW w:w="7393" w:type="dxa"/>
            <w:hideMark/>
          </w:tcPr>
          <w:p w:rsidR="002C3F33" w:rsidRPr="00932DCC" w:rsidRDefault="002B6DFF" w:rsidP="00B81F99">
            <w:pPr>
              <w:pStyle w:val="Style3"/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Повторение</w:t>
            </w:r>
            <w:r w:rsidR="002C3F33"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: «</w:t>
            </w:r>
            <w:r w:rsidR="00DB5763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Имя прилагательное</w:t>
            </w:r>
            <w:r w:rsidR="002C3F33"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Fonts w:cs="Times New Roman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B81F99" w:rsidP="00B81F99">
            <w:pPr>
              <w:pStyle w:val="Style3"/>
              <w:jc w:val="center"/>
              <w:rPr>
                <w:rStyle w:val="FontStyle11"/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iCs/>
                <w:sz w:val="24"/>
                <w:szCs w:val="24"/>
              </w:rPr>
              <w:t>133</w:t>
            </w:r>
          </w:p>
        </w:tc>
        <w:tc>
          <w:tcPr>
            <w:tcW w:w="7393" w:type="dxa"/>
            <w:hideMark/>
          </w:tcPr>
          <w:p w:rsidR="002C3F33" w:rsidRPr="00932DCC" w:rsidRDefault="002C3F33" w:rsidP="00B81F99">
            <w:pPr>
              <w:pStyle w:val="Style3"/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81F99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Повторение: «Глагол».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Fonts w:cs="Times New Roman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c>
          <w:tcPr>
            <w:tcW w:w="800" w:type="dxa"/>
            <w:hideMark/>
          </w:tcPr>
          <w:p w:rsidR="002C3F33" w:rsidRPr="00932DCC" w:rsidRDefault="00B81F99" w:rsidP="00B81F99">
            <w:pPr>
              <w:pStyle w:val="Style3"/>
              <w:jc w:val="center"/>
              <w:rPr>
                <w:rStyle w:val="FontStyle11"/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iCs/>
                <w:sz w:val="24"/>
                <w:szCs w:val="24"/>
              </w:rPr>
              <w:t>134</w:t>
            </w:r>
          </w:p>
        </w:tc>
        <w:tc>
          <w:tcPr>
            <w:tcW w:w="7393" w:type="dxa"/>
            <w:hideMark/>
          </w:tcPr>
          <w:p w:rsidR="00DB5763" w:rsidRPr="00932DCC" w:rsidRDefault="00B81F99" w:rsidP="00B81F99">
            <w:pPr>
              <w:pStyle w:val="Style3"/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Повторение: «Местоимение».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Fonts w:cs="Times New Roman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rPr>
          <w:trHeight w:val="480"/>
        </w:trPr>
        <w:tc>
          <w:tcPr>
            <w:tcW w:w="800" w:type="dxa"/>
            <w:hideMark/>
          </w:tcPr>
          <w:p w:rsidR="002C3F33" w:rsidRPr="00932DCC" w:rsidRDefault="00B81F99" w:rsidP="00B81F99">
            <w:pPr>
              <w:pStyle w:val="Style3"/>
              <w:jc w:val="center"/>
              <w:rPr>
                <w:rStyle w:val="FontStyle11"/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iCs/>
                <w:sz w:val="24"/>
                <w:szCs w:val="24"/>
              </w:rPr>
              <w:t>135</w:t>
            </w:r>
          </w:p>
        </w:tc>
        <w:tc>
          <w:tcPr>
            <w:tcW w:w="7393" w:type="dxa"/>
            <w:hideMark/>
          </w:tcPr>
          <w:p w:rsidR="002C3F33" w:rsidRPr="00932DCC" w:rsidRDefault="00B81F99" w:rsidP="00B81F99">
            <w:pPr>
              <w:pStyle w:val="Style3"/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Повторение: «Наречие».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Fonts w:cs="Times New Roman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</w:pPr>
          </w:p>
        </w:tc>
      </w:tr>
      <w:tr w:rsidR="002C3F33" w:rsidRPr="00932DCC" w:rsidTr="00B81F99">
        <w:trPr>
          <w:trHeight w:val="353"/>
        </w:trPr>
        <w:tc>
          <w:tcPr>
            <w:tcW w:w="800" w:type="dxa"/>
          </w:tcPr>
          <w:p w:rsidR="002C3F33" w:rsidRPr="00932DCC" w:rsidRDefault="00B81F99" w:rsidP="00B81F99">
            <w:pPr>
              <w:pStyle w:val="Style3"/>
              <w:rPr>
                <w:rStyle w:val="FontStyle11"/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iCs/>
                <w:sz w:val="24"/>
                <w:szCs w:val="24"/>
              </w:rPr>
              <w:t xml:space="preserve">  136</w:t>
            </w:r>
          </w:p>
        </w:tc>
        <w:tc>
          <w:tcPr>
            <w:tcW w:w="7393" w:type="dxa"/>
          </w:tcPr>
          <w:p w:rsidR="002C3F33" w:rsidRPr="00932DCC" w:rsidRDefault="00B81F99" w:rsidP="00B81F99">
            <w:pPr>
              <w:pStyle w:val="Style3"/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</w:pPr>
            <w:r w:rsidRPr="00932DCC"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>Повторение:</w:t>
            </w:r>
            <w:r>
              <w:rPr>
                <w:rStyle w:val="FontStyle12"/>
                <w:rFonts w:ascii="Times New Roman" w:hAnsi="Times New Roman" w:cs="Times New Roman"/>
                <w:iCs/>
                <w:sz w:val="24"/>
                <w:szCs w:val="24"/>
              </w:rPr>
              <w:t xml:space="preserve"> «Имя числительное».</w:t>
            </w:r>
          </w:p>
        </w:tc>
        <w:tc>
          <w:tcPr>
            <w:tcW w:w="941" w:type="dxa"/>
          </w:tcPr>
          <w:p w:rsidR="002C3F33" w:rsidRPr="00932DCC" w:rsidRDefault="002C3F33" w:rsidP="00B81F99">
            <w:pPr>
              <w:rPr>
                <w:rFonts w:cs="Times New Roman"/>
                <w:spacing w:val="10"/>
                <w:sz w:val="24"/>
                <w:szCs w:val="24"/>
                <w:lang w:eastAsia="en-US"/>
              </w:rPr>
            </w:pPr>
            <w:r w:rsidRPr="00932DCC">
              <w:rPr>
                <w:rFonts w:cs="Times New Roman"/>
                <w:spacing w:val="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8" w:type="dxa"/>
            <w:gridSpan w:val="2"/>
          </w:tcPr>
          <w:p w:rsidR="002C3F33" w:rsidRPr="00932DCC" w:rsidRDefault="002C3F33" w:rsidP="00B81F99">
            <w:pPr>
              <w:pStyle w:val="Style4"/>
              <w:rPr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</w:pPr>
          </w:p>
        </w:tc>
      </w:tr>
    </w:tbl>
    <w:p w:rsidR="00A763F9" w:rsidRDefault="00A763F9" w:rsidP="00932DCC">
      <w:pPr>
        <w:suppressAutoHyphens w:val="0"/>
        <w:autoSpaceDE w:val="0"/>
        <w:autoSpaceDN w:val="0"/>
        <w:adjustRightInd w:val="0"/>
        <w:rPr>
          <w:rFonts w:cs="Times New Roman"/>
          <w:bCs/>
        </w:rPr>
      </w:pPr>
    </w:p>
    <w:p w:rsidR="00932DCC" w:rsidRPr="00932DCC" w:rsidRDefault="00932DCC" w:rsidP="00932DCC">
      <w:pPr>
        <w:suppressAutoHyphens w:val="0"/>
        <w:autoSpaceDE w:val="0"/>
        <w:autoSpaceDN w:val="0"/>
        <w:adjustRightInd w:val="0"/>
        <w:rPr>
          <w:rFonts w:cs="Times New Roman"/>
          <w:bCs/>
        </w:rPr>
      </w:pPr>
    </w:p>
    <w:p w:rsidR="002B6DFF" w:rsidRPr="00932DCC" w:rsidRDefault="002B6DFF" w:rsidP="0052374A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932DCC">
        <w:rPr>
          <w:rFonts w:cs="Times New Roman"/>
          <w:b/>
          <w:bCs/>
        </w:rPr>
        <w:t xml:space="preserve">Требования к уровню подготовки </w:t>
      </w:r>
      <w:proofErr w:type="gramStart"/>
      <w:r w:rsidRPr="00932DCC">
        <w:rPr>
          <w:rFonts w:cs="Times New Roman"/>
          <w:b/>
          <w:bCs/>
        </w:rPr>
        <w:t>обучающихся</w:t>
      </w:r>
      <w:proofErr w:type="gramEnd"/>
      <w:r w:rsidRPr="00932DCC">
        <w:rPr>
          <w:rFonts w:cs="Times New Roman"/>
          <w:b/>
          <w:bCs/>
        </w:rPr>
        <w:t>.</w:t>
      </w:r>
    </w:p>
    <w:p w:rsidR="002B6DFF" w:rsidRPr="00932DCC" w:rsidRDefault="002B6DFF" w:rsidP="0052374A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2B6DFF" w:rsidRPr="00932DCC" w:rsidRDefault="002B6DFF" w:rsidP="002B6DFF">
      <w:pPr>
        <w:rPr>
          <w:rFonts w:cs="Times New Roman"/>
          <w:b/>
          <w:u w:val="single"/>
        </w:rPr>
      </w:pPr>
      <w:r w:rsidRPr="00932DCC">
        <w:rPr>
          <w:rFonts w:cs="Times New Roman"/>
          <w:b/>
          <w:i/>
          <w:u w:val="single"/>
        </w:rPr>
        <w:t>Учащиеся должны знать</w:t>
      </w:r>
      <w:r w:rsidRPr="00932DCC">
        <w:rPr>
          <w:rFonts w:cs="Times New Roman"/>
          <w:b/>
          <w:u w:val="single"/>
        </w:rPr>
        <w:t>:</w:t>
      </w:r>
    </w:p>
    <w:p w:rsidR="002B6DFF" w:rsidRPr="00932DCC" w:rsidRDefault="002B6DFF" w:rsidP="002B6DFF">
      <w:pPr>
        <w:rPr>
          <w:rFonts w:cs="Times New Roman"/>
        </w:rPr>
      </w:pPr>
      <w:r w:rsidRPr="00932DCC">
        <w:rPr>
          <w:rFonts w:cs="Times New Roman"/>
        </w:rPr>
        <w:t>-части речи, использование их в речи;</w:t>
      </w:r>
    </w:p>
    <w:p w:rsidR="002B6DFF" w:rsidRPr="00932DCC" w:rsidRDefault="002B6DFF" w:rsidP="002B6DFF">
      <w:pPr>
        <w:rPr>
          <w:rFonts w:cs="Times New Roman"/>
        </w:rPr>
      </w:pPr>
      <w:r w:rsidRPr="00932DCC">
        <w:rPr>
          <w:rFonts w:cs="Times New Roman"/>
        </w:rPr>
        <w:t>-наиболее распространённые правила правописания слов;</w:t>
      </w:r>
    </w:p>
    <w:p w:rsidR="002B6DFF" w:rsidRPr="00932DCC" w:rsidRDefault="002B6DFF" w:rsidP="002B6DFF">
      <w:pPr>
        <w:rPr>
          <w:rFonts w:cs="Times New Roman"/>
          <w:b/>
          <w:u w:val="single"/>
        </w:rPr>
      </w:pPr>
      <w:r w:rsidRPr="00932DCC">
        <w:rPr>
          <w:rFonts w:cs="Times New Roman"/>
          <w:b/>
          <w:i/>
          <w:u w:val="single"/>
        </w:rPr>
        <w:t>Учащиеся должны уметь</w:t>
      </w:r>
      <w:r w:rsidRPr="00932DCC">
        <w:rPr>
          <w:rFonts w:cs="Times New Roman"/>
          <w:b/>
          <w:u w:val="single"/>
        </w:rPr>
        <w:t>:</w:t>
      </w:r>
    </w:p>
    <w:p w:rsidR="002B6DFF" w:rsidRPr="00932DCC" w:rsidRDefault="002B6DFF" w:rsidP="002B6DFF">
      <w:pPr>
        <w:rPr>
          <w:rFonts w:cs="Times New Roman"/>
        </w:rPr>
      </w:pPr>
      <w:r w:rsidRPr="00932DCC">
        <w:rPr>
          <w:rFonts w:cs="Times New Roman"/>
        </w:rPr>
        <w:t>-писать небольшие по объёму изложения и сочинения творческого характера;</w:t>
      </w:r>
    </w:p>
    <w:p w:rsidR="002B6DFF" w:rsidRPr="00932DCC" w:rsidRDefault="002B6DFF" w:rsidP="002B6DFF">
      <w:pPr>
        <w:rPr>
          <w:rFonts w:cs="Times New Roman"/>
        </w:rPr>
      </w:pPr>
      <w:r w:rsidRPr="00932DCC">
        <w:rPr>
          <w:rFonts w:cs="Times New Roman"/>
        </w:rPr>
        <w:t>-оформлять все виды деловых бумаг;</w:t>
      </w:r>
    </w:p>
    <w:p w:rsidR="002B6DFF" w:rsidRPr="00932DCC" w:rsidRDefault="002B6DFF" w:rsidP="002B6DFF">
      <w:pPr>
        <w:rPr>
          <w:rFonts w:cs="Times New Roman"/>
        </w:rPr>
      </w:pPr>
      <w:r w:rsidRPr="00932DCC">
        <w:rPr>
          <w:rFonts w:cs="Times New Roman"/>
        </w:rPr>
        <w:t>-пользоваться школьным орфографическим словарём;</w:t>
      </w:r>
    </w:p>
    <w:p w:rsidR="002B6DFF" w:rsidRPr="00932DCC" w:rsidRDefault="002B6DFF" w:rsidP="002B6DFF">
      <w:pPr>
        <w:rPr>
          <w:rFonts w:cs="Times New Roman"/>
        </w:rPr>
      </w:pPr>
      <w:r w:rsidRPr="00932DCC">
        <w:rPr>
          <w:rFonts w:cs="Times New Roman"/>
        </w:rPr>
        <w:t>-использовать приобретённые знания и умения в практической деятельности и повседневной жизни.</w:t>
      </w:r>
    </w:p>
    <w:p w:rsidR="00F73B03" w:rsidRPr="00932DCC" w:rsidRDefault="00F73B03" w:rsidP="00465D22">
      <w:pPr>
        <w:suppressAutoHyphens w:val="0"/>
        <w:autoSpaceDE w:val="0"/>
        <w:autoSpaceDN w:val="0"/>
        <w:adjustRightInd w:val="0"/>
        <w:rPr>
          <w:rFonts w:cs="Times New Roman"/>
          <w:b/>
        </w:rPr>
      </w:pPr>
    </w:p>
    <w:p w:rsidR="0052374A" w:rsidRPr="00932DCC" w:rsidRDefault="00465D22" w:rsidP="0052374A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932DCC">
        <w:rPr>
          <w:rFonts w:cs="Times New Roman"/>
          <w:b/>
        </w:rPr>
        <w:t>Список литературы</w:t>
      </w:r>
      <w:r w:rsidR="00C322C5" w:rsidRPr="00932DCC">
        <w:rPr>
          <w:rFonts w:cs="Times New Roman"/>
          <w:b/>
        </w:rPr>
        <w:t>.</w:t>
      </w:r>
    </w:p>
    <w:p w:rsidR="0052374A" w:rsidRPr="00932DCC" w:rsidRDefault="0052374A" w:rsidP="0052374A">
      <w:pPr>
        <w:rPr>
          <w:rFonts w:cs="Times New Roman"/>
          <w:u w:val="single"/>
        </w:rPr>
      </w:pPr>
    </w:p>
    <w:p w:rsidR="0052374A" w:rsidRPr="00932DCC" w:rsidRDefault="006C5E53" w:rsidP="0052374A">
      <w:pPr>
        <w:jc w:val="both"/>
        <w:rPr>
          <w:rFonts w:cs="Times New Roman"/>
        </w:rPr>
      </w:pPr>
      <w:r w:rsidRPr="00932DCC">
        <w:rPr>
          <w:rFonts w:cs="Times New Roman"/>
        </w:rPr>
        <w:t xml:space="preserve">1.Аксенова А.К., </w:t>
      </w:r>
      <w:proofErr w:type="spellStart"/>
      <w:r w:rsidR="0052374A" w:rsidRPr="00932DCC">
        <w:rPr>
          <w:rFonts w:cs="Times New Roman"/>
        </w:rPr>
        <w:t>Галунчикова</w:t>
      </w:r>
      <w:proofErr w:type="spellEnd"/>
      <w:r w:rsidR="0052374A" w:rsidRPr="00932DCC">
        <w:rPr>
          <w:rFonts w:cs="Times New Roman"/>
        </w:rPr>
        <w:t xml:space="preserve"> Н.Г. « Развитие речи учащихся на уроках грамматики и правописания в 5-9 классах специальной (коррекционной) школы VIII вида». — М.: Просвещение, 2002.</w:t>
      </w:r>
    </w:p>
    <w:p w:rsidR="0052374A" w:rsidRPr="00932DCC" w:rsidRDefault="0052374A" w:rsidP="0052374A">
      <w:pPr>
        <w:suppressAutoHyphens w:val="0"/>
        <w:autoSpaceDE w:val="0"/>
        <w:autoSpaceDN w:val="0"/>
        <w:adjustRightInd w:val="0"/>
        <w:jc w:val="both"/>
        <w:rPr>
          <w:rFonts w:cs="Times New Roman"/>
        </w:rPr>
      </w:pPr>
      <w:r w:rsidRPr="00932DCC">
        <w:rPr>
          <w:rFonts w:cs="Times New Roman"/>
        </w:rPr>
        <w:lastRenderedPageBreak/>
        <w:t xml:space="preserve">2.  </w:t>
      </w:r>
      <w:r w:rsidRPr="00932DCC">
        <w:rPr>
          <w:rFonts w:eastAsia="Times New Roman" w:cs="Times New Roman"/>
          <w:lang w:eastAsia="ru-RU" w:bidi="ar-SA"/>
        </w:rPr>
        <w:t xml:space="preserve">Барская Н.М., </w:t>
      </w:r>
      <w:proofErr w:type="spellStart"/>
      <w:r w:rsidRPr="00932DCC">
        <w:rPr>
          <w:rFonts w:eastAsia="Times New Roman" w:cs="Times New Roman"/>
          <w:lang w:eastAsia="ru-RU" w:bidi="ar-SA"/>
        </w:rPr>
        <w:t>Нислевич</w:t>
      </w:r>
      <w:proofErr w:type="spellEnd"/>
      <w:r w:rsidRPr="00932DCC">
        <w:rPr>
          <w:rFonts w:eastAsia="Times New Roman" w:cs="Times New Roman"/>
          <w:lang w:eastAsia="ru-RU" w:bidi="ar-SA"/>
        </w:rPr>
        <w:t xml:space="preserve"> Л.А. «Обучение русскому языку в 5-9 классах вспомогательной шк</w:t>
      </w:r>
      <w:r w:rsidRPr="00932DCC">
        <w:rPr>
          <w:rFonts w:eastAsia="Times New Roman" w:cs="Times New Roman"/>
          <w:lang w:eastAsia="ru-RU" w:bidi="ar-SA"/>
        </w:rPr>
        <w:t>о</w:t>
      </w:r>
      <w:r w:rsidRPr="00932DCC">
        <w:rPr>
          <w:rFonts w:eastAsia="Times New Roman" w:cs="Times New Roman"/>
          <w:lang w:eastAsia="ru-RU" w:bidi="ar-SA"/>
        </w:rPr>
        <w:t>лы». – М., «Просвещение», 1992.</w:t>
      </w:r>
    </w:p>
    <w:p w:rsidR="0052374A" w:rsidRPr="00932DCC" w:rsidRDefault="0052374A" w:rsidP="0052374A">
      <w:pPr>
        <w:suppressAutoHyphens w:val="0"/>
        <w:autoSpaceDE w:val="0"/>
        <w:autoSpaceDN w:val="0"/>
        <w:adjustRightInd w:val="0"/>
        <w:jc w:val="both"/>
        <w:rPr>
          <w:rFonts w:cs="Times New Roman"/>
        </w:rPr>
      </w:pPr>
      <w:r w:rsidRPr="00932DCC">
        <w:rPr>
          <w:rFonts w:cs="Times New Roman"/>
        </w:rPr>
        <w:t xml:space="preserve">3. </w:t>
      </w:r>
      <w:proofErr w:type="spellStart"/>
      <w:r w:rsidRPr="00932DCC">
        <w:rPr>
          <w:rFonts w:eastAsia="Times New Roman" w:cs="Times New Roman"/>
          <w:lang w:eastAsia="ru-RU" w:bidi="ar-SA"/>
        </w:rPr>
        <w:t>Бетенькова</w:t>
      </w:r>
      <w:proofErr w:type="spellEnd"/>
      <w:r w:rsidRPr="00932DCC">
        <w:rPr>
          <w:rFonts w:eastAsia="Times New Roman" w:cs="Times New Roman"/>
          <w:lang w:eastAsia="ru-RU" w:bidi="ar-SA"/>
        </w:rPr>
        <w:t xml:space="preserve"> Н.М.   « Игры и занимательные упражнения на уроках русского языка».- М.: «Пр</w:t>
      </w:r>
      <w:r w:rsidRPr="00932DCC">
        <w:rPr>
          <w:rFonts w:eastAsia="Times New Roman" w:cs="Times New Roman"/>
          <w:lang w:eastAsia="ru-RU" w:bidi="ar-SA"/>
        </w:rPr>
        <w:t>о</w:t>
      </w:r>
      <w:r w:rsidRPr="00932DCC">
        <w:rPr>
          <w:rFonts w:eastAsia="Times New Roman" w:cs="Times New Roman"/>
          <w:lang w:eastAsia="ru-RU" w:bidi="ar-SA"/>
        </w:rPr>
        <w:t>свещение»  2004.</w:t>
      </w:r>
    </w:p>
    <w:p w:rsidR="0052374A" w:rsidRPr="00932DCC" w:rsidRDefault="0052374A" w:rsidP="0052374A">
      <w:pPr>
        <w:suppressAutoHyphens w:val="0"/>
        <w:autoSpaceDE w:val="0"/>
        <w:autoSpaceDN w:val="0"/>
        <w:adjustRightInd w:val="0"/>
        <w:jc w:val="both"/>
        <w:rPr>
          <w:rFonts w:cs="Times New Roman"/>
        </w:rPr>
      </w:pPr>
      <w:r w:rsidRPr="00932DCC">
        <w:rPr>
          <w:rFonts w:cs="Times New Roman"/>
        </w:rPr>
        <w:t>4. Вакуленко Ю.А. «Весёлая грамматика. Разработки занятий, задания, игры». – Волгоград, «Учитель», 2011.</w:t>
      </w:r>
    </w:p>
    <w:p w:rsidR="0052374A" w:rsidRPr="00932DCC" w:rsidRDefault="0052374A" w:rsidP="0052374A">
      <w:pPr>
        <w:suppressAutoHyphens w:val="0"/>
        <w:autoSpaceDE w:val="0"/>
        <w:autoSpaceDN w:val="0"/>
        <w:adjustRightInd w:val="0"/>
        <w:jc w:val="both"/>
        <w:rPr>
          <w:rFonts w:cs="Times New Roman"/>
        </w:rPr>
      </w:pPr>
      <w:r w:rsidRPr="00932DCC">
        <w:rPr>
          <w:rFonts w:eastAsia="Times New Roman" w:cs="Times New Roman"/>
          <w:lang w:eastAsia="ru-RU" w:bidi="ar-SA"/>
        </w:rPr>
        <w:t xml:space="preserve">5. </w:t>
      </w:r>
      <w:r w:rsidRPr="00932DCC">
        <w:rPr>
          <w:rFonts w:cs="Times New Roman"/>
        </w:rPr>
        <w:t>Вахрушева Т. В., Попова Е. В. «300 упражнений по русскому языку»- М.:  Аквариум, 2001.</w:t>
      </w:r>
    </w:p>
    <w:p w:rsidR="0052374A" w:rsidRPr="00932DCC" w:rsidRDefault="0052374A" w:rsidP="0052374A">
      <w:pPr>
        <w:jc w:val="both"/>
        <w:rPr>
          <w:rFonts w:cs="Times New Roman"/>
        </w:rPr>
      </w:pPr>
      <w:r w:rsidRPr="00932DCC">
        <w:rPr>
          <w:rFonts w:cs="Times New Roman"/>
        </w:rPr>
        <w:t xml:space="preserve">6.Воронкова В.В. «Программа специальных (коррекционных) общеобразовательных учреждений </w:t>
      </w:r>
      <w:r w:rsidRPr="00932DCC">
        <w:rPr>
          <w:rFonts w:cs="Times New Roman"/>
          <w:lang w:val="en-US"/>
        </w:rPr>
        <w:t>VIII</w:t>
      </w:r>
      <w:r w:rsidRPr="00932DCC">
        <w:rPr>
          <w:rFonts w:cs="Times New Roman"/>
        </w:rPr>
        <w:t xml:space="preserve"> вида» 5-9 классы, сборник 1, ГИЦ «</w:t>
      </w:r>
      <w:proofErr w:type="spellStart"/>
      <w:r w:rsidRPr="00932DCC">
        <w:rPr>
          <w:rFonts w:cs="Times New Roman"/>
        </w:rPr>
        <w:t>Владос</w:t>
      </w:r>
      <w:proofErr w:type="spellEnd"/>
      <w:r w:rsidRPr="00932DCC">
        <w:rPr>
          <w:rFonts w:cs="Times New Roman"/>
        </w:rPr>
        <w:t xml:space="preserve">», Москва, 2012 г. </w:t>
      </w:r>
    </w:p>
    <w:p w:rsidR="005248F5" w:rsidRPr="00932DCC" w:rsidRDefault="005248F5" w:rsidP="0052374A">
      <w:pPr>
        <w:jc w:val="both"/>
        <w:rPr>
          <w:rFonts w:cs="Times New Roman"/>
          <w:i/>
        </w:rPr>
      </w:pPr>
      <w:r w:rsidRPr="00932DCC">
        <w:rPr>
          <w:rFonts w:cs="Times New Roman"/>
        </w:rPr>
        <w:t xml:space="preserve">7. </w:t>
      </w:r>
      <w:proofErr w:type="spellStart"/>
      <w:r w:rsidRPr="00932DCC">
        <w:rPr>
          <w:rFonts w:cs="Times New Roman"/>
        </w:rPr>
        <w:t>Галунчикова</w:t>
      </w:r>
      <w:proofErr w:type="spellEnd"/>
      <w:r w:rsidRPr="00932DCC">
        <w:rPr>
          <w:rFonts w:cs="Times New Roman"/>
        </w:rPr>
        <w:t xml:space="preserve"> Н.Г., Якубовская Э.В. «Русский язык» 9 класс. Учебник для специальных (коррекционных) образовательных учреждений 8 вида. Москва «Просвещение» 2014.</w:t>
      </w:r>
    </w:p>
    <w:p w:rsidR="0052374A" w:rsidRPr="00932DCC" w:rsidRDefault="005248F5" w:rsidP="0052374A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lang w:eastAsia="ru-RU" w:bidi="ar-SA"/>
        </w:rPr>
      </w:pPr>
      <w:r w:rsidRPr="00932DCC">
        <w:rPr>
          <w:rFonts w:eastAsia="Times New Roman" w:cs="Times New Roman"/>
          <w:lang w:eastAsia="ru-RU" w:bidi="ar-SA"/>
        </w:rPr>
        <w:t>8</w:t>
      </w:r>
      <w:r w:rsidR="006C5E53" w:rsidRPr="00932DCC">
        <w:rPr>
          <w:rFonts w:eastAsia="Times New Roman" w:cs="Times New Roman"/>
          <w:lang w:eastAsia="ru-RU" w:bidi="ar-SA"/>
        </w:rPr>
        <w:t xml:space="preserve">. </w:t>
      </w:r>
      <w:proofErr w:type="spellStart"/>
      <w:r w:rsidR="006C5E53" w:rsidRPr="00932DCC">
        <w:rPr>
          <w:rFonts w:eastAsia="Times New Roman" w:cs="Times New Roman"/>
          <w:lang w:eastAsia="ru-RU" w:bidi="ar-SA"/>
        </w:rPr>
        <w:t>Жиренко</w:t>
      </w:r>
      <w:proofErr w:type="spellEnd"/>
      <w:r w:rsidR="006C5E53" w:rsidRPr="00932DCC">
        <w:rPr>
          <w:rFonts w:eastAsia="Times New Roman" w:cs="Times New Roman"/>
          <w:lang w:eastAsia="ru-RU" w:bidi="ar-SA"/>
        </w:rPr>
        <w:t xml:space="preserve"> О.Е.   «</w:t>
      </w:r>
      <w:r w:rsidR="0052374A" w:rsidRPr="00932DCC">
        <w:rPr>
          <w:rFonts w:eastAsia="Times New Roman" w:cs="Times New Roman"/>
          <w:lang w:eastAsia="ru-RU" w:bidi="ar-SA"/>
        </w:rPr>
        <w:t>Учим русский с увлечением».-  М.: «Просвещение» 2005.</w:t>
      </w:r>
    </w:p>
    <w:p w:rsidR="0052374A" w:rsidRPr="00932DCC" w:rsidRDefault="005248F5" w:rsidP="0052374A">
      <w:pPr>
        <w:suppressAutoHyphens w:val="0"/>
        <w:autoSpaceDE w:val="0"/>
        <w:autoSpaceDN w:val="0"/>
        <w:adjustRightInd w:val="0"/>
        <w:jc w:val="both"/>
        <w:rPr>
          <w:rFonts w:cs="Times New Roman"/>
        </w:rPr>
      </w:pPr>
      <w:r w:rsidRPr="00932DCC">
        <w:rPr>
          <w:rFonts w:eastAsia="Times New Roman" w:cs="Times New Roman"/>
          <w:lang w:eastAsia="ru-RU" w:bidi="ar-SA"/>
        </w:rPr>
        <w:t>9</w:t>
      </w:r>
      <w:r w:rsidR="0052374A" w:rsidRPr="00932DCC">
        <w:rPr>
          <w:rFonts w:eastAsia="Times New Roman" w:cs="Times New Roman"/>
          <w:lang w:eastAsia="ru-RU" w:bidi="ar-SA"/>
        </w:rPr>
        <w:t xml:space="preserve">. </w:t>
      </w:r>
      <w:proofErr w:type="spellStart"/>
      <w:r w:rsidR="0052374A" w:rsidRPr="00932DCC">
        <w:rPr>
          <w:rFonts w:cs="Times New Roman"/>
        </w:rPr>
        <w:t>Зикеев</w:t>
      </w:r>
      <w:proofErr w:type="spellEnd"/>
      <w:r w:rsidR="0052374A" w:rsidRPr="00932DCC">
        <w:rPr>
          <w:rFonts w:cs="Times New Roman"/>
        </w:rPr>
        <w:t xml:space="preserve"> А.Г. «Практическая грамматика на уроках русского языка» 1- 4 ч.- М.: «</w:t>
      </w:r>
      <w:proofErr w:type="spellStart"/>
      <w:r w:rsidR="0052374A" w:rsidRPr="00932DCC">
        <w:rPr>
          <w:rFonts w:cs="Times New Roman"/>
        </w:rPr>
        <w:t>Владос</w:t>
      </w:r>
      <w:proofErr w:type="spellEnd"/>
      <w:r w:rsidR="0052374A" w:rsidRPr="00932DCC">
        <w:rPr>
          <w:rFonts w:cs="Times New Roman"/>
        </w:rPr>
        <w:t>», 2003.</w:t>
      </w:r>
    </w:p>
    <w:p w:rsidR="0052374A" w:rsidRPr="00932DCC" w:rsidRDefault="005248F5" w:rsidP="0052374A">
      <w:pPr>
        <w:suppressAutoHyphens w:val="0"/>
        <w:autoSpaceDE w:val="0"/>
        <w:autoSpaceDN w:val="0"/>
        <w:adjustRightInd w:val="0"/>
        <w:jc w:val="both"/>
        <w:rPr>
          <w:rFonts w:cs="Times New Roman"/>
        </w:rPr>
      </w:pPr>
      <w:r w:rsidRPr="00932DCC">
        <w:rPr>
          <w:rFonts w:cs="Times New Roman"/>
        </w:rPr>
        <w:t>10</w:t>
      </w:r>
      <w:r w:rsidR="0052374A" w:rsidRPr="00932DCC">
        <w:rPr>
          <w:rFonts w:cs="Times New Roman"/>
        </w:rPr>
        <w:t xml:space="preserve">.Капинос В.И., </w:t>
      </w:r>
      <w:proofErr w:type="spellStart"/>
      <w:r w:rsidR="0052374A" w:rsidRPr="00932DCC">
        <w:rPr>
          <w:rFonts w:cs="Times New Roman"/>
        </w:rPr>
        <w:t>Костяева</w:t>
      </w:r>
      <w:proofErr w:type="spellEnd"/>
      <w:r w:rsidR="0052374A" w:rsidRPr="00932DCC">
        <w:rPr>
          <w:rFonts w:cs="Times New Roman"/>
        </w:rPr>
        <w:t xml:space="preserve"> Т.А. «Оценка знаний, умений и навыков учащихся по русскому яз</w:t>
      </w:r>
      <w:r w:rsidR="0052374A" w:rsidRPr="00932DCC">
        <w:rPr>
          <w:rFonts w:cs="Times New Roman"/>
        </w:rPr>
        <w:t>ы</w:t>
      </w:r>
      <w:r w:rsidR="0052374A" w:rsidRPr="00932DCC">
        <w:rPr>
          <w:rFonts w:cs="Times New Roman"/>
        </w:rPr>
        <w:t>ку».  – М., «Просвещение», 1978.</w:t>
      </w:r>
    </w:p>
    <w:p w:rsidR="0052374A" w:rsidRPr="00932DCC" w:rsidRDefault="005248F5" w:rsidP="0052374A">
      <w:pPr>
        <w:jc w:val="both"/>
        <w:rPr>
          <w:rFonts w:cs="Times New Roman"/>
        </w:rPr>
      </w:pPr>
      <w:r w:rsidRPr="00932DCC">
        <w:rPr>
          <w:rFonts w:cs="Times New Roman"/>
        </w:rPr>
        <w:t>11</w:t>
      </w:r>
      <w:r w:rsidR="0052374A" w:rsidRPr="00932DCC">
        <w:rPr>
          <w:rFonts w:cs="Times New Roman"/>
        </w:rPr>
        <w:t xml:space="preserve">. Соколовская С. М. и </w:t>
      </w:r>
      <w:proofErr w:type="spellStart"/>
      <w:r w:rsidR="0052374A" w:rsidRPr="00932DCC">
        <w:rPr>
          <w:rFonts w:cs="Times New Roman"/>
        </w:rPr>
        <w:t>Пику</w:t>
      </w:r>
      <w:r w:rsidR="006C5E53" w:rsidRPr="00932DCC">
        <w:rPr>
          <w:rFonts w:cs="Times New Roman"/>
        </w:rPr>
        <w:t>лева</w:t>
      </w:r>
      <w:proofErr w:type="spellEnd"/>
      <w:r w:rsidR="006C5E53" w:rsidRPr="00932DCC">
        <w:rPr>
          <w:rFonts w:cs="Times New Roman"/>
        </w:rPr>
        <w:t xml:space="preserve"> Н. В. «Веселая орфография» </w:t>
      </w:r>
      <w:proofErr w:type="gramStart"/>
      <w:r w:rsidR="0052374A" w:rsidRPr="00932DCC">
        <w:rPr>
          <w:rFonts w:cs="Times New Roman"/>
        </w:rPr>
        <w:t>-Ч</w:t>
      </w:r>
      <w:proofErr w:type="gramEnd"/>
      <w:r w:rsidR="0052374A" w:rsidRPr="00932DCC">
        <w:rPr>
          <w:rFonts w:cs="Times New Roman"/>
        </w:rPr>
        <w:t>елябинск, Взгляд, 2002.</w:t>
      </w:r>
    </w:p>
    <w:p w:rsidR="0052374A" w:rsidRPr="00932DCC" w:rsidRDefault="005248F5" w:rsidP="0052374A">
      <w:pPr>
        <w:suppressAutoHyphens w:val="0"/>
        <w:autoSpaceDE w:val="0"/>
        <w:autoSpaceDN w:val="0"/>
        <w:adjustRightInd w:val="0"/>
        <w:jc w:val="both"/>
        <w:rPr>
          <w:rFonts w:cs="Times New Roman"/>
        </w:rPr>
      </w:pPr>
      <w:r w:rsidRPr="00932DCC">
        <w:rPr>
          <w:rFonts w:cs="Times New Roman"/>
        </w:rPr>
        <w:t>12</w:t>
      </w:r>
      <w:r w:rsidR="0052374A" w:rsidRPr="00932DCC">
        <w:rPr>
          <w:rFonts w:cs="Times New Roman"/>
        </w:rPr>
        <w:t xml:space="preserve">. </w:t>
      </w:r>
      <w:proofErr w:type="spellStart"/>
      <w:r w:rsidR="0052374A" w:rsidRPr="00932DCC">
        <w:rPr>
          <w:rFonts w:cs="Times New Roman"/>
        </w:rPr>
        <w:t>Шабалкова</w:t>
      </w:r>
      <w:proofErr w:type="spellEnd"/>
      <w:r w:rsidR="0052374A" w:rsidRPr="00932DCC">
        <w:rPr>
          <w:rFonts w:cs="Times New Roman"/>
        </w:rPr>
        <w:t xml:space="preserve"> Т.П. Сборник диктантов и изложений. 5-9 классы. Коррекционное обучение. – Волгоград, «Учитель», 2007.</w:t>
      </w:r>
    </w:p>
    <w:p w:rsidR="00E960E1" w:rsidRPr="00932DCC" w:rsidRDefault="00E960E1" w:rsidP="00E960E1">
      <w:pPr>
        <w:ind w:left="-142"/>
        <w:jc w:val="both"/>
        <w:rPr>
          <w:rFonts w:cs="Times New Roman"/>
          <w:bCs/>
        </w:rPr>
      </w:pPr>
    </w:p>
    <w:p w:rsidR="0052374A" w:rsidRPr="00932DCC" w:rsidRDefault="0052374A" w:rsidP="00D56C08">
      <w:pPr>
        <w:ind w:left="-142"/>
        <w:jc w:val="both"/>
        <w:rPr>
          <w:rFonts w:cs="Times New Roman"/>
          <w:bCs/>
        </w:rPr>
      </w:pPr>
    </w:p>
    <w:sectPr w:rsidR="0052374A" w:rsidRPr="00932DCC" w:rsidSect="009461F7">
      <w:footerReference w:type="default" r:id="rId8"/>
      <w:pgSz w:w="11906" w:h="16838" w:code="9"/>
      <w:pgMar w:top="1134" w:right="851" w:bottom="567" w:left="992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D89" w:rsidRDefault="00D54D89" w:rsidP="009461F7">
      <w:r>
        <w:separator/>
      </w:r>
    </w:p>
  </w:endnote>
  <w:endnote w:type="continuationSeparator" w:id="0">
    <w:p w:rsidR="00D54D89" w:rsidRDefault="00D54D89" w:rsidP="009461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1347483"/>
      <w:docPartObj>
        <w:docPartGallery w:val="Page Numbers (Bottom of Page)"/>
        <w:docPartUnique/>
      </w:docPartObj>
    </w:sdtPr>
    <w:sdtContent>
      <w:p w:rsidR="00C11316" w:rsidRDefault="0091407A">
        <w:pPr>
          <w:pStyle w:val="ab"/>
          <w:jc w:val="right"/>
        </w:pPr>
        <w:r>
          <w:fldChar w:fldCharType="begin"/>
        </w:r>
        <w:r w:rsidR="00C11316">
          <w:instrText>PAGE   \* MERGEFORMAT</w:instrText>
        </w:r>
        <w:r>
          <w:fldChar w:fldCharType="separate"/>
        </w:r>
        <w:r w:rsidR="00B33678">
          <w:rPr>
            <w:noProof/>
          </w:rPr>
          <w:t>7</w:t>
        </w:r>
        <w:r>
          <w:fldChar w:fldCharType="end"/>
        </w:r>
      </w:p>
    </w:sdtContent>
  </w:sdt>
  <w:p w:rsidR="00C11316" w:rsidRDefault="00C1131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D89" w:rsidRDefault="00D54D89" w:rsidP="009461F7">
      <w:r>
        <w:separator/>
      </w:r>
    </w:p>
  </w:footnote>
  <w:footnote w:type="continuationSeparator" w:id="0">
    <w:p w:rsidR="00D54D89" w:rsidRDefault="00D54D89" w:rsidP="009461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F556B"/>
    <w:multiLevelType w:val="hybridMultilevel"/>
    <w:tmpl w:val="E2F08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74C4A"/>
    <w:multiLevelType w:val="hybridMultilevel"/>
    <w:tmpl w:val="9CA00C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49779A"/>
    <w:rsid w:val="00002EBF"/>
    <w:rsid w:val="00036904"/>
    <w:rsid w:val="000A0E2B"/>
    <w:rsid w:val="0011150E"/>
    <w:rsid w:val="00207584"/>
    <w:rsid w:val="00211211"/>
    <w:rsid w:val="002172BA"/>
    <w:rsid w:val="00234B1C"/>
    <w:rsid w:val="0027589C"/>
    <w:rsid w:val="0029237C"/>
    <w:rsid w:val="002B6DFF"/>
    <w:rsid w:val="002C3F33"/>
    <w:rsid w:val="002D1D8C"/>
    <w:rsid w:val="003157AF"/>
    <w:rsid w:val="0035185C"/>
    <w:rsid w:val="00355902"/>
    <w:rsid w:val="00362626"/>
    <w:rsid w:val="003764B2"/>
    <w:rsid w:val="003C45D6"/>
    <w:rsid w:val="003D4A47"/>
    <w:rsid w:val="003E7FD4"/>
    <w:rsid w:val="003F4844"/>
    <w:rsid w:val="00465D22"/>
    <w:rsid w:val="0049779A"/>
    <w:rsid w:val="004C01CB"/>
    <w:rsid w:val="004E7B14"/>
    <w:rsid w:val="004F7F50"/>
    <w:rsid w:val="0052374A"/>
    <w:rsid w:val="005248F5"/>
    <w:rsid w:val="005346B4"/>
    <w:rsid w:val="00582AE6"/>
    <w:rsid w:val="005F5241"/>
    <w:rsid w:val="00617768"/>
    <w:rsid w:val="00637955"/>
    <w:rsid w:val="0068119B"/>
    <w:rsid w:val="006C5E53"/>
    <w:rsid w:val="0071584E"/>
    <w:rsid w:val="00717E98"/>
    <w:rsid w:val="00726796"/>
    <w:rsid w:val="00732316"/>
    <w:rsid w:val="00740ABA"/>
    <w:rsid w:val="00743A63"/>
    <w:rsid w:val="00792FB6"/>
    <w:rsid w:val="007E78AD"/>
    <w:rsid w:val="0091407A"/>
    <w:rsid w:val="00932DCC"/>
    <w:rsid w:val="009461F7"/>
    <w:rsid w:val="0095352E"/>
    <w:rsid w:val="009802A9"/>
    <w:rsid w:val="00987E71"/>
    <w:rsid w:val="009975EE"/>
    <w:rsid w:val="009D48F4"/>
    <w:rsid w:val="00A0545E"/>
    <w:rsid w:val="00A74D3A"/>
    <w:rsid w:val="00A763F9"/>
    <w:rsid w:val="00AA54C0"/>
    <w:rsid w:val="00AE3B3A"/>
    <w:rsid w:val="00AF2B20"/>
    <w:rsid w:val="00B03079"/>
    <w:rsid w:val="00B05CE8"/>
    <w:rsid w:val="00B2397E"/>
    <w:rsid w:val="00B33678"/>
    <w:rsid w:val="00B54CAC"/>
    <w:rsid w:val="00B614C0"/>
    <w:rsid w:val="00B81F99"/>
    <w:rsid w:val="00B93E4B"/>
    <w:rsid w:val="00BA185D"/>
    <w:rsid w:val="00C11316"/>
    <w:rsid w:val="00C322C5"/>
    <w:rsid w:val="00C85B65"/>
    <w:rsid w:val="00CA7B3B"/>
    <w:rsid w:val="00CC4615"/>
    <w:rsid w:val="00CF7D03"/>
    <w:rsid w:val="00D42596"/>
    <w:rsid w:val="00D43ABA"/>
    <w:rsid w:val="00D54D89"/>
    <w:rsid w:val="00D56C08"/>
    <w:rsid w:val="00D86581"/>
    <w:rsid w:val="00DB5763"/>
    <w:rsid w:val="00DC56B8"/>
    <w:rsid w:val="00E01A04"/>
    <w:rsid w:val="00E104AB"/>
    <w:rsid w:val="00E1283A"/>
    <w:rsid w:val="00E17296"/>
    <w:rsid w:val="00E905B4"/>
    <w:rsid w:val="00E960E1"/>
    <w:rsid w:val="00EE6F9D"/>
    <w:rsid w:val="00F05141"/>
    <w:rsid w:val="00F27D3F"/>
    <w:rsid w:val="00F319B3"/>
    <w:rsid w:val="00F73B03"/>
    <w:rsid w:val="00FB3F1D"/>
    <w:rsid w:val="00FC7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79A"/>
    <w:pPr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061"/>
    <w:pPr>
      <w:ind w:left="720"/>
      <w:contextualSpacing/>
    </w:pPr>
    <w:rPr>
      <w:szCs w:val="21"/>
    </w:rPr>
  </w:style>
  <w:style w:type="character" w:styleId="a4">
    <w:name w:val="Emphasis"/>
    <w:basedOn w:val="a0"/>
    <w:qFormat/>
    <w:rsid w:val="00FC7061"/>
    <w:rPr>
      <w:i/>
      <w:iCs/>
    </w:rPr>
  </w:style>
  <w:style w:type="character" w:customStyle="1" w:styleId="c5">
    <w:name w:val="c5"/>
    <w:basedOn w:val="a0"/>
    <w:rsid w:val="00FC7061"/>
  </w:style>
  <w:style w:type="paragraph" w:customStyle="1" w:styleId="a5">
    <w:name w:val="Содержимое таблицы"/>
    <w:basedOn w:val="a"/>
    <w:rsid w:val="0052374A"/>
    <w:pPr>
      <w:suppressLineNumbers/>
    </w:pPr>
  </w:style>
  <w:style w:type="character" w:customStyle="1" w:styleId="FontStyle15">
    <w:name w:val="Font Style15"/>
    <w:basedOn w:val="a0"/>
    <w:uiPriority w:val="99"/>
    <w:rsid w:val="0052374A"/>
    <w:rPr>
      <w:rFonts w:ascii="Calibri" w:hAnsi="Calibri" w:cs="Calibri"/>
      <w:sz w:val="22"/>
      <w:szCs w:val="22"/>
    </w:rPr>
  </w:style>
  <w:style w:type="character" w:customStyle="1" w:styleId="FontStyle14">
    <w:name w:val="Font Style14"/>
    <w:basedOn w:val="a0"/>
    <w:uiPriority w:val="99"/>
    <w:rsid w:val="0052374A"/>
    <w:rPr>
      <w:rFonts w:ascii="Calibri" w:hAnsi="Calibri" w:cs="Calibri"/>
      <w:sz w:val="22"/>
      <w:szCs w:val="22"/>
    </w:rPr>
  </w:style>
  <w:style w:type="character" w:customStyle="1" w:styleId="FontStyle11">
    <w:name w:val="Font Style11"/>
    <w:basedOn w:val="a0"/>
    <w:uiPriority w:val="99"/>
    <w:rsid w:val="0052374A"/>
    <w:rPr>
      <w:rFonts w:ascii="Calibri" w:hAnsi="Calibri" w:cs="Calibri"/>
      <w:sz w:val="22"/>
      <w:szCs w:val="22"/>
    </w:rPr>
  </w:style>
  <w:style w:type="character" w:customStyle="1" w:styleId="FontStyle13">
    <w:name w:val="Font Style13"/>
    <w:basedOn w:val="a0"/>
    <w:uiPriority w:val="99"/>
    <w:rsid w:val="0052374A"/>
    <w:rPr>
      <w:rFonts w:ascii="Calibri" w:hAnsi="Calibri" w:cs="Calibri"/>
      <w:sz w:val="20"/>
      <w:szCs w:val="20"/>
    </w:rPr>
  </w:style>
  <w:style w:type="paragraph" w:customStyle="1" w:styleId="Style4">
    <w:name w:val="Style4"/>
    <w:basedOn w:val="a"/>
    <w:uiPriority w:val="99"/>
    <w:rsid w:val="0052374A"/>
    <w:pPr>
      <w:widowControl w:val="0"/>
      <w:suppressAutoHyphens w:val="0"/>
      <w:autoSpaceDE w:val="0"/>
      <w:autoSpaceDN w:val="0"/>
      <w:adjustRightInd w:val="0"/>
      <w:spacing w:line="307" w:lineRule="exact"/>
    </w:pPr>
    <w:rPr>
      <w:rFonts w:ascii="Calibri" w:eastAsiaTheme="minorEastAsia" w:hAnsi="Calibri" w:cstheme="minorBidi"/>
      <w:kern w:val="0"/>
      <w:lang w:eastAsia="ru-RU" w:bidi="ar-SA"/>
    </w:rPr>
  </w:style>
  <w:style w:type="character" w:customStyle="1" w:styleId="FontStyle19">
    <w:name w:val="Font Style19"/>
    <w:basedOn w:val="a0"/>
    <w:uiPriority w:val="99"/>
    <w:rsid w:val="0052374A"/>
    <w:rPr>
      <w:rFonts w:ascii="Calibri" w:hAnsi="Calibri" w:cs="Calibri"/>
      <w:b/>
      <w:bCs/>
      <w:i/>
      <w:iCs/>
      <w:spacing w:val="-10"/>
      <w:sz w:val="22"/>
      <w:szCs w:val="22"/>
    </w:rPr>
  </w:style>
  <w:style w:type="character" w:customStyle="1" w:styleId="FontStyle18">
    <w:name w:val="Font Style18"/>
    <w:basedOn w:val="a0"/>
    <w:uiPriority w:val="99"/>
    <w:rsid w:val="0052374A"/>
    <w:rPr>
      <w:rFonts w:ascii="Calibri" w:hAnsi="Calibri" w:cs="Calibri"/>
      <w:i/>
      <w:iCs/>
      <w:sz w:val="22"/>
      <w:szCs w:val="22"/>
    </w:rPr>
  </w:style>
  <w:style w:type="character" w:customStyle="1" w:styleId="FontStyle20">
    <w:name w:val="Font Style20"/>
    <w:basedOn w:val="a0"/>
    <w:uiPriority w:val="99"/>
    <w:rsid w:val="0052374A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2">
    <w:name w:val="Font Style12"/>
    <w:basedOn w:val="a0"/>
    <w:uiPriority w:val="99"/>
    <w:rsid w:val="0052374A"/>
    <w:rPr>
      <w:rFonts w:ascii="Calibri" w:hAnsi="Calibri" w:cs="Calibri"/>
      <w:sz w:val="20"/>
      <w:szCs w:val="20"/>
    </w:rPr>
  </w:style>
  <w:style w:type="paragraph" w:customStyle="1" w:styleId="Style1">
    <w:name w:val="Style1"/>
    <w:basedOn w:val="a"/>
    <w:uiPriority w:val="99"/>
    <w:rsid w:val="0052374A"/>
    <w:pPr>
      <w:widowControl w:val="0"/>
      <w:suppressAutoHyphens w:val="0"/>
      <w:autoSpaceDE w:val="0"/>
      <w:autoSpaceDN w:val="0"/>
      <w:adjustRightInd w:val="0"/>
    </w:pPr>
    <w:rPr>
      <w:rFonts w:ascii="Calibri" w:eastAsiaTheme="minorEastAsia" w:hAnsi="Calibri" w:cstheme="minorBidi"/>
      <w:kern w:val="0"/>
      <w:lang w:eastAsia="ru-RU" w:bidi="ar-SA"/>
    </w:rPr>
  </w:style>
  <w:style w:type="paragraph" w:customStyle="1" w:styleId="Style2">
    <w:name w:val="Style2"/>
    <w:basedOn w:val="a"/>
    <w:uiPriority w:val="99"/>
    <w:rsid w:val="0052374A"/>
    <w:pPr>
      <w:widowControl w:val="0"/>
      <w:suppressAutoHyphens w:val="0"/>
      <w:autoSpaceDE w:val="0"/>
      <w:autoSpaceDN w:val="0"/>
      <w:adjustRightInd w:val="0"/>
    </w:pPr>
    <w:rPr>
      <w:rFonts w:ascii="Calibri" w:eastAsiaTheme="minorEastAsia" w:hAnsi="Calibri" w:cstheme="minorBidi"/>
      <w:kern w:val="0"/>
      <w:lang w:eastAsia="ru-RU" w:bidi="ar-SA"/>
    </w:rPr>
  </w:style>
  <w:style w:type="paragraph" w:customStyle="1" w:styleId="Style3">
    <w:name w:val="Style3"/>
    <w:basedOn w:val="a"/>
    <w:uiPriority w:val="99"/>
    <w:rsid w:val="0052374A"/>
    <w:pPr>
      <w:widowControl w:val="0"/>
      <w:suppressAutoHyphens w:val="0"/>
      <w:autoSpaceDE w:val="0"/>
      <w:autoSpaceDN w:val="0"/>
      <w:adjustRightInd w:val="0"/>
      <w:spacing w:line="312" w:lineRule="exact"/>
    </w:pPr>
    <w:rPr>
      <w:rFonts w:ascii="Calibri" w:eastAsiaTheme="minorEastAsia" w:hAnsi="Calibri" w:cstheme="minorBidi"/>
      <w:kern w:val="0"/>
      <w:lang w:eastAsia="ru-RU" w:bidi="ar-SA"/>
    </w:rPr>
  </w:style>
  <w:style w:type="paragraph" w:customStyle="1" w:styleId="Style5">
    <w:name w:val="Style5"/>
    <w:basedOn w:val="a"/>
    <w:uiPriority w:val="99"/>
    <w:rsid w:val="0052374A"/>
    <w:pPr>
      <w:widowControl w:val="0"/>
      <w:suppressAutoHyphens w:val="0"/>
      <w:autoSpaceDE w:val="0"/>
      <w:autoSpaceDN w:val="0"/>
      <w:adjustRightInd w:val="0"/>
    </w:pPr>
    <w:rPr>
      <w:rFonts w:ascii="Calibri" w:eastAsiaTheme="minorEastAsia" w:hAnsi="Calibri" w:cstheme="minorBidi"/>
      <w:kern w:val="0"/>
      <w:lang w:eastAsia="ru-RU" w:bidi="ar-SA"/>
    </w:rPr>
  </w:style>
  <w:style w:type="paragraph" w:customStyle="1" w:styleId="Style6">
    <w:name w:val="Style6"/>
    <w:basedOn w:val="a"/>
    <w:uiPriority w:val="99"/>
    <w:rsid w:val="0052374A"/>
    <w:pPr>
      <w:widowControl w:val="0"/>
      <w:suppressAutoHyphens w:val="0"/>
      <w:autoSpaceDE w:val="0"/>
      <w:autoSpaceDN w:val="0"/>
      <w:adjustRightInd w:val="0"/>
    </w:pPr>
    <w:rPr>
      <w:rFonts w:ascii="Calibri" w:eastAsiaTheme="minorEastAsia" w:hAnsi="Calibri" w:cstheme="minorBidi"/>
      <w:kern w:val="0"/>
      <w:lang w:eastAsia="ru-RU" w:bidi="ar-SA"/>
    </w:rPr>
  </w:style>
  <w:style w:type="paragraph" w:customStyle="1" w:styleId="Style8">
    <w:name w:val="Style8"/>
    <w:basedOn w:val="a"/>
    <w:uiPriority w:val="99"/>
    <w:rsid w:val="0052374A"/>
    <w:pPr>
      <w:widowControl w:val="0"/>
      <w:suppressAutoHyphens w:val="0"/>
      <w:autoSpaceDE w:val="0"/>
      <w:autoSpaceDN w:val="0"/>
      <w:adjustRightInd w:val="0"/>
    </w:pPr>
    <w:rPr>
      <w:rFonts w:ascii="Calibri" w:eastAsiaTheme="minorEastAsia" w:hAnsi="Calibri" w:cstheme="minorBidi"/>
      <w:kern w:val="0"/>
      <w:lang w:eastAsia="ru-RU" w:bidi="ar-SA"/>
    </w:rPr>
  </w:style>
  <w:style w:type="paragraph" w:customStyle="1" w:styleId="Style9">
    <w:name w:val="Style9"/>
    <w:basedOn w:val="a"/>
    <w:uiPriority w:val="99"/>
    <w:rsid w:val="0052374A"/>
    <w:pPr>
      <w:widowControl w:val="0"/>
      <w:suppressAutoHyphens w:val="0"/>
      <w:autoSpaceDE w:val="0"/>
      <w:autoSpaceDN w:val="0"/>
      <w:adjustRightInd w:val="0"/>
    </w:pPr>
    <w:rPr>
      <w:rFonts w:ascii="Calibri" w:eastAsiaTheme="minorEastAsia" w:hAnsi="Calibri" w:cstheme="minorBidi"/>
      <w:kern w:val="0"/>
      <w:lang w:eastAsia="ru-RU" w:bidi="ar-SA"/>
    </w:rPr>
  </w:style>
  <w:style w:type="paragraph" w:customStyle="1" w:styleId="Style10">
    <w:name w:val="Style10"/>
    <w:basedOn w:val="a"/>
    <w:uiPriority w:val="99"/>
    <w:rsid w:val="0052374A"/>
    <w:pPr>
      <w:widowControl w:val="0"/>
      <w:suppressAutoHyphens w:val="0"/>
      <w:autoSpaceDE w:val="0"/>
      <w:autoSpaceDN w:val="0"/>
      <w:adjustRightInd w:val="0"/>
    </w:pPr>
    <w:rPr>
      <w:rFonts w:ascii="Calibri" w:eastAsiaTheme="minorEastAsia" w:hAnsi="Calibri" w:cstheme="minorBidi"/>
      <w:kern w:val="0"/>
      <w:lang w:eastAsia="ru-RU" w:bidi="ar-SA"/>
    </w:rPr>
  </w:style>
  <w:style w:type="paragraph" w:customStyle="1" w:styleId="Style15">
    <w:name w:val="Style15"/>
    <w:basedOn w:val="a"/>
    <w:uiPriority w:val="99"/>
    <w:rsid w:val="0052374A"/>
    <w:pPr>
      <w:widowControl w:val="0"/>
      <w:suppressAutoHyphens w:val="0"/>
      <w:autoSpaceDE w:val="0"/>
      <w:autoSpaceDN w:val="0"/>
      <w:adjustRightInd w:val="0"/>
    </w:pPr>
    <w:rPr>
      <w:rFonts w:ascii="Calibri" w:eastAsiaTheme="minorEastAsia" w:hAnsi="Calibri" w:cstheme="minorBidi"/>
      <w:kern w:val="0"/>
      <w:lang w:eastAsia="ru-RU" w:bidi="ar-SA"/>
    </w:rPr>
  </w:style>
  <w:style w:type="paragraph" w:customStyle="1" w:styleId="Style16">
    <w:name w:val="Style16"/>
    <w:basedOn w:val="a"/>
    <w:uiPriority w:val="99"/>
    <w:rsid w:val="0052374A"/>
    <w:pPr>
      <w:widowControl w:val="0"/>
      <w:suppressAutoHyphens w:val="0"/>
      <w:autoSpaceDE w:val="0"/>
      <w:autoSpaceDN w:val="0"/>
      <w:adjustRightInd w:val="0"/>
    </w:pPr>
    <w:rPr>
      <w:rFonts w:ascii="Calibri" w:eastAsiaTheme="minorEastAsia" w:hAnsi="Calibri" w:cstheme="minorBidi"/>
      <w:kern w:val="0"/>
      <w:lang w:eastAsia="ru-RU" w:bidi="ar-SA"/>
    </w:rPr>
  </w:style>
  <w:style w:type="paragraph" w:customStyle="1" w:styleId="Style17">
    <w:name w:val="Style17"/>
    <w:basedOn w:val="a"/>
    <w:uiPriority w:val="99"/>
    <w:rsid w:val="0052374A"/>
    <w:pPr>
      <w:widowControl w:val="0"/>
      <w:suppressAutoHyphens w:val="0"/>
      <w:autoSpaceDE w:val="0"/>
      <w:autoSpaceDN w:val="0"/>
      <w:adjustRightInd w:val="0"/>
    </w:pPr>
    <w:rPr>
      <w:rFonts w:ascii="Calibri" w:eastAsiaTheme="minorEastAsia" w:hAnsi="Calibri" w:cstheme="minorBidi"/>
      <w:kern w:val="0"/>
      <w:lang w:eastAsia="ru-RU" w:bidi="ar-SA"/>
    </w:rPr>
  </w:style>
  <w:style w:type="character" w:customStyle="1" w:styleId="FontStyle16">
    <w:name w:val="Font Style16"/>
    <w:basedOn w:val="a0"/>
    <w:uiPriority w:val="99"/>
    <w:rsid w:val="0052374A"/>
    <w:rPr>
      <w:rFonts w:ascii="Calibri" w:hAnsi="Calibri" w:cs="Calibri" w:hint="default"/>
      <w:b/>
      <w:bCs/>
      <w:i/>
      <w:iCs/>
      <w:sz w:val="20"/>
      <w:szCs w:val="20"/>
    </w:rPr>
  </w:style>
  <w:style w:type="character" w:customStyle="1" w:styleId="FontStyle17">
    <w:name w:val="Font Style17"/>
    <w:basedOn w:val="a0"/>
    <w:uiPriority w:val="99"/>
    <w:rsid w:val="0052374A"/>
    <w:rPr>
      <w:rFonts w:ascii="Times New Roman" w:hAnsi="Times New Roman" w:cs="Times New Roman" w:hint="default"/>
      <w:b/>
      <w:bCs/>
      <w:i/>
      <w:iCs/>
      <w:spacing w:val="60"/>
      <w:sz w:val="24"/>
      <w:szCs w:val="24"/>
    </w:rPr>
  </w:style>
  <w:style w:type="character" w:customStyle="1" w:styleId="FontStyle22">
    <w:name w:val="Font Style22"/>
    <w:basedOn w:val="a0"/>
    <w:uiPriority w:val="99"/>
    <w:rsid w:val="0052374A"/>
    <w:rPr>
      <w:rFonts w:ascii="Times New Roman" w:hAnsi="Times New Roman" w:cs="Times New Roman" w:hint="default"/>
      <w:sz w:val="14"/>
      <w:szCs w:val="14"/>
    </w:rPr>
  </w:style>
  <w:style w:type="character" w:customStyle="1" w:styleId="FontStyle21">
    <w:name w:val="Font Style21"/>
    <w:basedOn w:val="a0"/>
    <w:uiPriority w:val="99"/>
    <w:rsid w:val="0052374A"/>
    <w:rPr>
      <w:rFonts w:ascii="Calibri" w:hAnsi="Calibri" w:cs="Calibri" w:hint="default"/>
      <w:b/>
      <w:bCs/>
      <w:i/>
      <w:iCs/>
      <w:spacing w:val="-20"/>
      <w:sz w:val="32"/>
      <w:szCs w:val="32"/>
    </w:rPr>
  </w:style>
  <w:style w:type="character" w:customStyle="1" w:styleId="FontStyle23">
    <w:name w:val="Font Style23"/>
    <w:basedOn w:val="a0"/>
    <w:uiPriority w:val="99"/>
    <w:rsid w:val="0052374A"/>
    <w:rPr>
      <w:rFonts w:ascii="Calibri" w:hAnsi="Calibri" w:cs="Calibri" w:hint="default"/>
      <w:b/>
      <w:bCs/>
      <w:sz w:val="22"/>
      <w:szCs w:val="22"/>
    </w:rPr>
  </w:style>
  <w:style w:type="character" w:customStyle="1" w:styleId="FontStyle24">
    <w:name w:val="Font Style24"/>
    <w:basedOn w:val="a0"/>
    <w:uiPriority w:val="99"/>
    <w:rsid w:val="0052374A"/>
    <w:rPr>
      <w:rFonts w:ascii="Calibri" w:hAnsi="Calibri" w:cs="Calibri" w:hint="default"/>
      <w:i/>
      <w:iCs/>
      <w:spacing w:val="-10"/>
      <w:sz w:val="22"/>
      <w:szCs w:val="22"/>
    </w:rPr>
  </w:style>
  <w:style w:type="character" w:customStyle="1" w:styleId="FontStyle25">
    <w:name w:val="Font Style25"/>
    <w:basedOn w:val="a0"/>
    <w:uiPriority w:val="99"/>
    <w:rsid w:val="0052374A"/>
    <w:rPr>
      <w:rFonts w:ascii="Calibri" w:hAnsi="Calibri" w:cs="Calibri" w:hint="default"/>
      <w:b/>
      <w:bCs/>
      <w:spacing w:val="-20"/>
      <w:sz w:val="22"/>
      <w:szCs w:val="22"/>
    </w:rPr>
  </w:style>
  <w:style w:type="character" w:customStyle="1" w:styleId="FontStyle26">
    <w:name w:val="Font Style26"/>
    <w:basedOn w:val="a0"/>
    <w:uiPriority w:val="99"/>
    <w:rsid w:val="0052374A"/>
    <w:rPr>
      <w:rFonts w:ascii="Calibri" w:hAnsi="Calibri" w:cs="Calibri" w:hint="default"/>
      <w:sz w:val="20"/>
      <w:szCs w:val="20"/>
    </w:rPr>
  </w:style>
  <w:style w:type="character" w:customStyle="1" w:styleId="FontStyle27">
    <w:name w:val="Font Style27"/>
    <w:basedOn w:val="a0"/>
    <w:uiPriority w:val="99"/>
    <w:rsid w:val="0052374A"/>
    <w:rPr>
      <w:rFonts w:ascii="Calibri" w:hAnsi="Calibri" w:cs="Calibri" w:hint="default"/>
      <w:b/>
      <w:bCs/>
      <w:spacing w:val="-20"/>
      <w:sz w:val="16"/>
      <w:szCs w:val="16"/>
    </w:rPr>
  </w:style>
  <w:style w:type="character" w:customStyle="1" w:styleId="FontStyle29">
    <w:name w:val="Font Style29"/>
    <w:basedOn w:val="a0"/>
    <w:uiPriority w:val="99"/>
    <w:rsid w:val="0052374A"/>
    <w:rPr>
      <w:rFonts w:ascii="Calibri" w:hAnsi="Calibri" w:cs="Calibri" w:hint="default"/>
      <w:i/>
      <w:iCs/>
      <w:w w:val="60"/>
      <w:sz w:val="60"/>
      <w:szCs w:val="60"/>
    </w:rPr>
  </w:style>
  <w:style w:type="character" w:customStyle="1" w:styleId="FontStyle30">
    <w:name w:val="Font Style30"/>
    <w:basedOn w:val="a0"/>
    <w:uiPriority w:val="99"/>
    <w:rsid w:val="0052374A"/>
    <w:rPr>
      <w:rFonts w:ascii="Calibri" w:hAnsi="Calibri" w:cs="Calibri" w:hint="default"/>
      <w:b/>
      <w:bCs/>
      <w:spacing w:val="20"/>
      <w:sz w:val="16"/>
      <w:szCs w:val="16"/>
    </w:rPr>
  </w:style>
  <w:style w:type="character" w:customStyle="1" w:styleId="FontStyle32">
    <w:name w:val="Font Style32"/>
    <w:basedOn w:val="a0"/>
    <w:uiPriority w:val="99"/>
    <w:rsid w:val="0052374A"/>
    <w:rPr>
      <w:rFonts w:ascii="Arial Narrow" w:hAnsi="Arial Narrow" w:cs="Arial Narrow" w:hint="default"/>
      <w:i/>
      <w:iCs/>
      <w:sz w:val="12"/>
      <w:szCs w:val="12"/>
    </w:rPr>
  </w:style>
  <w:style w:type="character" w:customStyle="1" w:styleId="FontStyle33">
    <w:name w:val="Font Style33"/>
    <w:basedOn w:val="a0"/>
    <w:uiPriority w:val="99"/>
    <w:rsid w:val="0052374A"/>
    <w:rPr>
      <w:rFonts w:ascii="Garamond" w:hAnsi="Garamond" w:cs="Garamond" w:hint="default"/>
      <w:i/>
      <w:iCs/>
      <w:sz w:val="8"/>
      <w:szCs w:val="8"/>
    </w:rPr>
  </w:style>
  <w:style w:type="table" w:styleId="a6">
    <w:name w:val="Table Grid"/>
    <w:basedOn w:val="a1"/>
    <w:uiPriority w:val="59"/>
    <w:rsid w:val="00E0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D48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8119B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68119B"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styleId="a9">
    <w:name w:val="header"/>
    <w:basedOn w:val="a"/>
    <w:link w:val="aa"/>
    <w:uiPriority w:val="99"/>
    <w:unhideWhenUsed/>
    <w:rsid w:val="009461F7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9461F7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ab">
    <w:name w:val="footer"/>
    <w:basedOn w:val="a"/>
    <w:link w:val="ac"/>
    <w:uiPriority w:val="99"/>
    <w:unhideWhenUsed/>
    <w:rsid w:val="009461F7"/>
    <w:pPr>
      <w:tabs>
        <w:tab w:val="center" w:pos="4677"/>
        <w:tab w:val="right" w:pos="9355"/>
      </w:tabs>
    </w:pPr>
    <w:rPr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9461F7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79A"/>
    <w:pPr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061"/>
    <w:pPr>
      <w:ind w:left="720"/>
      <w:contextualSpacing/>
    </w:pPr>
    <w:rPr>
      <w:szCs w:val="21"/>
    </w:rPr>
  </w:style>
  <w:style w:type="character" w:styleId="a4">
    <w:name w:val="Emphasis"/>
    <w:basedOn w:val="a0"/>
    <w:qFormat/>
    <w:rsid w:val="00FC7061"/>
    <w:rPr>
      <w:i/>
      <w:iCs/>
    </w:rPr>
  </w:style>
  <w:style w:type="character" w:customStyle="1" w:styleId="c5">
    <w:name w:val="c5"/>
    <w:basedOn w:val="a0"/>
    <w:rsid w:val="00FC7061"/>
  </w:style>
  <w:style w:type="paragraph" w:customStyle="1" w:styleId="a5">
    <w:name w:val="Содержимое таблицы"/>
    <w:basedOn w:val="a"/>
    <w:rsid w:val="0052374A"/>
    <w:pPr>
      <w:suppressLineNumbers/>
    </w:pPr>
  </w:style>
  <w:style w:type="character" w:customStyle="1" w:styleId="FontStyle15">
    <w:name w:val="Font Style15"/>
    <w:basedOn w:val="a0"/>
    <w:uiPriority w:val="99"/>
    <w:rsid w:val="0052374A"/>
    <w:rPr>
      <w:rFonts w:ascii="Calibri" w:hAnsi="Calibri" w:cs="Calibri"/>
      <w:sz w:val="22"/>
      <w:szCs w:val="22"/>
    </w:rPr>
  </w:style>
  <w:style w:type="character" w:customStyle="1" w:styleId="FontStyle14">
    <w:name w:val="Font Style14"/>
    <w:basedOn w:val="a0"/>
    <w:uiPriority w:val="99"/>
    <w:rsid w:val="0052374A"/>
    <w:rPr>
      <w:rFonts w:ascii="Calibri" w:hAnsi="Calibri" w:cs="Calibri"/>
      <w:sz w:val="22"/>
      <w:szCs w:val="22"/>
    </w:rPr>
  </w:style>
  <w:style w:type="character" w:customStyle="1" w:styleId="FontStyle11">
    <w:name w:val="Font Style11"/>
    <w:basedOn w:val="a0"/>
    <w:uiPriority w:val="99"/>
    <w:rsid w:val="0052374A"/>
    <w:rPr>
      <w:rFonts w:ascii="Calibri" w:hAnsi="Calibri" w:cs="Calibri"/>
      <w:sz w:val="22"/>
      <w:szCs w:val="22"/>
    </w:rPr>
  </w:style>
  <w:style w:type="character" w:customStyle="1" w:styleId="FontStyle13">
    <w:name w:val="Font Style13"/>
    <w:basedOn w:val="a0"/>
    <w:uiPriority w:val="99"/>
    <w:rsid w:val="0052374A"/>
    <w:rPr>
      <w:rFonts w:ascii="Calibri" w:hAnsi="Calibri" w:cs="Calibri"/>
      <w:sz w:val="20"/>
      <w:szCs w:val="20"/>
    </w:rPr>
  </w:style>
  <w:style w:type="paragraph" w:customStyle="1" w:styleId="Style4">
    <w:name w:val="Style4"/>
    <w:basedOn w:val="a"/>
    <w:uiPriority w:val="99"/>
    <w:rsid w:val="0052374A"/>
    <w:pPr>
      <w:widowControl w:val="0"/>
      <w:suppressAutoHyphens w:val="0"/>
      <w:autoSpaceDE w:val="0"/>
      <w:autoSpaceDN w:val="0"/>
      <w:adjustRightInd w:val="0"/>
      <w:spacing w:line="307" w:lineRule="exact"/>
    </w:pPr>
    <w:rPr>
      <w:rFonts w:ascii="Calibri" w:eastAsiaTheme="minorEastAsia" w:hAnsi="Calibri" w:cstheme="minorBidi"/>
      <w:kern w:val="0"/>
      <w:lang w:eastAsia="ru-RU" w:bidi="ar-SA"/>
    </w:rPr>
  </w:style>
  <w:style w:type="character" w:customStyle="1" w:styleId="FontStyle19">
    <w:name w:val="Font Style19"/>
    <w:basedOn w:val="a0"/>
    <w:uiPriority w:val="99"/>
    <w:rsid w:val="0052374A"/>
    <w:rPr>
      <w:rFonts w:ascii="Calibri" w:hAnsi="Calibri" w:cs="Calibri"/>
      <w:b/>
      <w:bCs/>
      <w:i/>
      <w:iCs/>
      <w:spacing w:val="-10"/>
      <w:sz w:val="22"/>
      <w:szCs w:val="22"/>
    </w:rPr>
  </w:style>
  <w:style w:type="character" w:customStyle="1" w:styleId="FontStyle18">
    <w:name w:val="Font Style18"/>
    <w:basedOn w:val="a0"/>
    <w:uiPriority w:val="99"/>
    <w:rsid w:val="0052374A"/>
    <w:rPr>
      <w:rFonts w:ascii="Calibri" w:hAnsi="Calibri" w:cs="Calibri"/>
      <w:i/>
      <w:iCs/>
      <w:sz w:val="22"/>
      <w:szCs w:val="22"/>
    </w:rPr>
  </w:style>
  <w:style w:type="character" w:customStyle="1" w:styleId="FontStyle20">
    <w:name w:val="Font Style20"/>
    <w:basedOn w:val="a0"/>
    <w:uiPriority w:val="99"/>
    <w:rsid w:val="0052374A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2">
    <w:name w:val="Font Style12"/>
    <w:basedOn w:val="a0"/>
    <w:uiPriority w:val="99"/>
    <w:rsid w:val="0052374A"/>
    <w:rPr>
      <w:rFonts w:ascii="Calibri" w:hAnsi="Calibri" w:cs="Calibri"/>
      <w:sz w:val="20"/>
      <w:szCs w:val="20"/>
    </w:rPr>
  </w:style>
  <w:style w:type="paragraph" w:customStyle="1" w:styleId="Style1">
    <w:name w:val="Style1"/>
    <w:basedOn w:val="a"/>
    <w:uiPriority w:val="99"/>
    <w:rsid w:val="0052374A"/>
    <w:pPr>
      <w:widowControl w:val="0"/>
      <w:suppressAutoHyphens w:val="0"/>
      <w:autoSpaceDE w:val="0"/>
      <w:autoSpaceDN w:val="0"/>
      <w:adjustRightInd w:val="0"/>
    </w:pPr>
    <w:rPr>
      <w:rFonts w:ascii="Calibri" w:eastAsiaTheme="minorEastAsia" w:hAnsi="Calibri" w:cstheme="minorBidi"/>
      <w:kern w:val="0"/>
      <w:lang w:eastAsia="ru-RU" w:bidi="ar-SA"/>
    </w:rPr>
  </w:style>
  <w:style w:type="paragraph" w:customStyle="1" w:styleId="Style2">
    <w:name w:val="Style2"/>
    <w:basedOn w:val="a"/>
    <w:uiPriority w:val="99"/>
    <w:rsid w:val="0052374A"/>
    <w:pPr>
      <w:widowControl w:val="0"/>
      <w:suppressAutoHyphens w:val="0"/>
      <w:autoSpaceDE w:val="0"/>
      <w:autoSpaceDN w:val="0"/>
      <w:adjustRightInd w:val="0"/>
    </w:pPr>
    <w:rPr>
      <w:rFonts w:ascii="Calibri" w:eastAsiaTheme="minorEastAsia" w:hAnsi="Calibri" w:cstheme="minorBidi"/>
      <w:kern w:val="0"/>
      <w:lang w:eastAsia="ru-RU" w:bidi="ar-SA"/>
    </w:rPr>
  </w:style>
  <w:style w:type="paragraph" w:customStyle="1" w:styleId="Style3">
    <w:name w:val="Style3"/>
    <w:basedOn w:val="a"/>
    <w:uiPriority w:val="99"/>
    <w:rsid w:val="0052374A"/>
    <w:pPr>
      <w:widowControl w:val="0"/>
      <w:suppressAutoHyphens w:val="0"/>
      <w:autoSpaceDE w:val="0"/>
      <w:autoSpaceDN w:val="0"/>
      <w:adjustRightInd w:val="0"/>
      <w:spacing w:line="312" w:lineRule="exact"/>
    </w:pPr>
    <w:rPr>
      <w:rFonts w:ascii="Calibri" w:eastAsiaTheme="minorEastAsia" w:hAnsi="Calibri" w:cstheme="minorBidi"/>
      <w:kern w:val="0"/>
      <w:lang w:eastAsia="ru-RU" w:bidi="ar-SA"/>
    </w:rPr>
  </w:style>
  <w:style w:type="paragraph" w:customStyle="1" w:styleId="Style5">
    <w:name w:val="Style5"/>
    <w:basedOn w:val="a"/>
    <w:uiPriority w:val="99"/>
    <w:rsid w:val="0052374A"/>
    <w:pPr>
      <w:widowControl w:val="0"/>
      <w:suppressAutoHyphens w:val="0"/>
      <w:autoSpaceDE w:val="0"/>
      <w:autoSpaceDN w:val="0"/>
      <w:adjustRightInd w:val="0"/>
    </w:pPr>
    <w:rPr>
      <w:rFonts w:ascii="Calibri" w:eastAsiaTheme="minorEastAsia" w:hAnsi="Calibri" w:cstheme="minorBidi"/>
      <w:kern w:val="0"/>
      <w:lang w:eastAsia="ru-RU" w:bidi="ar-SA"/>
    </w:rPr>
  </w:style>
  <w:style w:type="paragraph" w:customStyle="1" w:styleId="Style6">
    <w:name w:val="Style6"/>
    <w:basedOn w:val="a"/>
    <w:uiPriority w:val="99"/>
    <w:rsid w:val="0052374A"/>
    <w:pPr>
      <w:widowControl w:val="0"/>
      <w:suppressAutoHyphens w:val="0"/>
      <w:autoSpaceDE w:val="0"/>
      <w:autoSpaceDN w:val="0"/>
      <w:adjustRightInd w:val="0"/>
    </w:pPr>
    <w:rPr>
      <w:rFonts w:ascii="Calibri" w:eastAsiaTheme="minorEastAsia" w:hAnsi="Calibri" w:cstheme="minorBidi"/>
      <w:kern w:val="0"/>
      <w:lang w:eastAsia="ru-RU" w:bidi="ar-SA"/>
    </w:rPr>
  </w:style>
  <w:style w:type="paragraph" w:customStyle="1" w:styleId="Style8">
    <w:name w:val="Style8"/>
    <w:basedOn w:val="a"/>
    <w:uiPriority w:val="99"/>
    <w:rsid w:val="0052374A"/>
    <w:pPr>
      <w:widowControl w:val="0"/>
      <w:suppressAutoHyphens w:val="0"/>
      <w:autoSpaceDE w:val="0"/>
      <w:autoSpaceDN w:val="0"/>
      <w:adjustRightInd w:val="0"/>
    </w:pPr>
    <w:rPr>
      <w:rFonts w:ascii="Calibri" w:eastAsiaTheme="minorEastAsia" w:hAnsi="Calibri" w:cstheme="minorBidi"/>
      <w:kern w:val="0"/>
      <w:lang w:eastAsia="ru-RU" w:bidi="ar-SA"/>
    </w:rPr>
  </w:style>
  <w:style w:type="paragraph" w:customStyle="1" w:styleId="Style9">
    <w:name w:val="Style9"/>
    <w:basedOn w:val="a"/>
    <w:uiPriority w:val="99"/>
    <w:rsid w:val="0052374A"/>
    <w:pPr>
      <w:widowControl w:val="0"/>
      <w:suppressAutoHyphens w:val="0"/>
      <w:autoSpaceDE w:val="0"/>
      <w:autoSpaceDN w:val="0"/>
      <w:adjustRightInd w:val="0"/>
    </w:pPr>
    <w:rPr>
      <w:rFonts w:ascii="Calibri" w:eastAsiaTheme="minorEastAsia" w:hAnsi="Calibri" w:cstheme="minorBidi"/>
      <w:kern w:val="0"/>
      <w:lang w:eastAsia="ru-RU" w:bidi="ar-SA"/>
    </w:rPr>
  </w:style>
  <w:style w:type="paragraph" w:customStyle="1" w:styleId="Style10">
    <w:name w:val="Style10"/>
    <w:basedOn w:val="a"/>
    <w:uiPriority w:val="99"/>
    <w:rsid w:val="0052374A"/>
    <w:pPr>
      <w:widowControl w:val="0"/>
      <w:suppressAutoHyphens w:val="0"/>
      <w:autoSpaceDE w:val="0"/>
      <w:autoSpaceDN w:val="0"/>
      <w:adjustRightInd w:val="0"/>
    </w:pPr>
    <w:rPr>
      <w:rFonts w:ascii="Calibri" w:eastAsiaTheme="minorEastAsia" w:hAnsi="Calibri" w:cstheme="minorBidi"/>
      <w:kern w:val="0"/>
      <w:lang w:eastAsia="ru-RU" w:bidi="ar-SA"/>
    </w:rPr>
  </w:style>
  <w:style w:type="paragraph" w:customStyle="1" w:styleId="Style15">
    <w:name w:val="Style15"/>
    <w:basedOn w:val="a"/>
    <w:uiPriority w:val="99"/>
    <w:rsid w:val="0052374A"/>
    <w:pPr>
      <w:widowControl w:val="0"/>
      <w:suppressAutoHyphens w:val="0"/>
      <w:autoSpaceDE w:val="0"/>
      <w:autoSpaceDN w:val="0"/>
      <w:adjustRightInd w:val="0"/>
    </w:pPr>
    <w:rPr>
      <w:rFonts w:ascii="Calibri" w:eastAsiaTheme="minorEastAsia" w:hAnsi="Calibri" w:cstheme="minorBidi"/>
      <w:kern w:val="0"/>
      <w:lang w:eastAsia="ru-RU" w:bidi="ar-SA"/>
    </w:rPr>
  </w:style>
  <w:style w:type="paragraph" w:customStyle="1" w:styleId="Style16">
    <w:name w:val="Style16"/>
    <w:basedOn w:val="a"/>
    <w:uiPriority w:val="99"/>
    <w:rsid w:val="0052374A"/>
    <w:pPr>
      <w:widowControl w:val="0"/>
      <w:suppressAutoHyphens w:val="0"/>
      <w:autoSpaceDE w:val="0"/>
      <w:autoSpaceDN w:val="0"/>
      <w:adjustRightInd w:val="0"/>
    </w:pPr>
    <w:rPr>
      <w:rFonts w:ascii="Calibri" w:eastAsiaTheme="minorEastAsia" w:hAnsi="Calibri" w:cstheme="minorBidi"/>
      <w:kern w:val="0"/>
      <w:lang w:eastAsia="ru-RU" w:bidi="ar-SA"/>
    </w:rPr>
  </w:style>
  <w:style w:type="paragraph" w:customStyle="1" w:styleId="Style17">
    <w:name w:val="Style17"/>
    <w:basedOn w:val="a"/>
    <w:uiPriority w:val="99"/>
    <w:rsid w:val="0052374A"/>
    <w:pPr>
      <w:widowControl w:val="0"/>
      <w:suppressAutoHyphens w:val="0"/>
      <w:autoSpaceDE w:val="0"/>
      <w:autoSpaceDN w:val="0"/>
      <w:adjustRightInd w:val="0"/>
    </w:pPr>
    <w:rPr>
      <w:rFonts w:ascii="Calibri" w:eastAsiaTheme="minorEastAsia" w:hAnsi="Calibri" w:cstheme="minorBidi"/>
      <w:kern w:val="0"/>
      <w:lang w:eastAsia="ru-RU" w:bidi="ar-SA"/>
    </w:rPr>
  </w:style>
  <w:style w:type="character" w:customStyle="1" w:styleId="FontStyle16">
    <w:name w:val="Font Style16"/>
    <w:basedOn w:val="a0"/>
    <w:uiPriority w:val="99"/>
    <w:rsid w:val="0052374A"/>
    <w:rPr>
      <w:rFonts w:ascii="Calibri" w:hAnsi="Calibri" w:cs="Calibri" w:hint="default"/>
      <w:b/>
      <w:bCs/>
      <w:i/>
      <w:iCs/>
      <w:sz w:val="20"/>
      <w:szCs w:val="20"/>
    </w:rPr>
  </w:style>
  <w:style w:type="character" w:customStyle="1" w:styleId="FontStyle17">
    <w:name w:val="Font Style17"/>
    <w:basedOn w:val="a0"/>
    <w:uiPriority w:val="99"/>
    <w:rsid w:val="0052374A"/>
    <w:rPr>
      <w:rFonts w:ascii="Times New Roman" w:hAnsi="Times New Roman" w:cs="Times New Roman" w:hint="default"/>
      <w:b/>
      <w:bCs/>
      <w:i/>
      <w:iCs/>
      <w:spacing w:val="60"/>
      <w:sz w:val="24"/>
      <w:szCs w:val="24"/>
    </w:rPr>
  </w:style>
  <w:style w:type="character" w:customStyle="1" w:styleId="FontStyle22">
    <w:name w:val="Font Style22"/>
    <w:basedOn w:val="a0"/>
    <w:uiPriority w:val="99"/>
    <w:rsid w:val="0052374A"/>
    <w:rPr>
      <w:rFonts w:ascii="Times New Roman" w:hAnsi="Times New Roman" w:cs="Times New Roman" w:hint="default"/>
      <w:sz w:val="14"/>
      <w:szCs w:val="14"/>
    </w:rPr>
  </w:style>
  <w:style w:type="character" w:customStyle="1" w:styleId="FontStyle21">
    <w:name w:val="Font Style21"/>
    <w:basedOn w:val="a0"/>
    <w:uiPriority w:val="99"/>
    <w:rsid w:val="0052374A"/>
    <w:rPr>
      <w:rFonts w:ascii="Calibri" w:hAnsi="Calibri" w:cs="Calibri" w:hint="default"/>
      <w:b/>
      <w:bCs/>
      <w:i/>
      <w:iCs/>
      <w:spacing w:val="-20"/>
      <w:sz w:val="32"/>
      <w:szCs w:val="32"/>
    </w:rPr>
  </w:style>
  <w:style w:type="character" w:customStyle="1" w:styleId="FontStyle23">
    <w:name w:val="Font Style23"/>
    <w:basedOn w:val="a0"/>
    <w:uiPriority w:val="99"/>
    <w:rsid w:val="0052374A"/>
    <w:rPr>
      <w:rFonts w:ascii="Calibri" w:hAnsi="Calibri" w:cs="Calibri" w:hint="default"/>
      <w:b/>
      <w:bCs/>
      <w:sz w:val="22"/>
      <w:szCs w:val="22"/>
    </w:rPr>
  </w:style>
  <w:style w:type="character" w:customStyle="1" w:styleId="FontStyle24">
    <w:name w:val="Font Style24"/>
    <w:basedOn w:val="a0"/>
    <w:uiPriority w:val="99"/>
    <w:rsid w:val="0052374A"/>
    <w:rPr>
      <w:rFonts w:ascii="Calibri" w:hAnsi="Calibri" w:cs="Calibri" w:hint="default"/>
      <w:i/>
      <w:iCs/>
      <w:spacing w:val="-10"/>
      <w:sz w:val="22"/>
      <w:szCs w:val="22"/>
    </w:rPr>
  </w:style>
  <w:style w:type="character" w:customStyle="1" w:styleId="FontStyle25">
    <w:name w:val="Font Style25"/>
    <w:basedOn w:val="a0"/>
    <w:uiPriority w:val="99"/>
    <w:rsid w:val="0052374A"/>
    <w:rPr>
      <w:rFonts w:ascii="Calibri" w:hAnsi="Calibri" w:cs="Calibri" w:hint="default"/>
      <w:b/>
      <w:bCs/>
      <w:spacing w:val="-20"/>
      <w:sz w:val="22"/>
      <w:szCs w:val="22"/>
    </w:rPr>
  </w:style>
  <w:style w:type="character" w:customStyle="1" w:styleId="FontStyle26">
    <w:name w:val="Font Style26"/>
    <w:basedOn w:val="a0"/>
    <w:uiPriority w:val="99"/>
    <w:rsid w:val="0052374A"/>
    <w:rPr>
      <w:rFonts w:ascii="Calibri" w:hAnsi="Calibri" w:cs="Calibri" w:hint="default"/>
      <w:sz w:val="20"/>
      <w:szCs w:val="20"/>
    </w:rPr>
  </w:style>
  <w:style w:type="character" w:customStyle="1" w:styleId="FontStyle27">
    <w:name w:val="Font Style27"/>
    <w:basedOn w:val="a0"/>
    <w:uiPriority w:val="99"/>
    <w:rsid w:val="0052374A"/>
    <w:rPr>
      <w:rFonts w:ascii="Calibri" w:hAnsi="Calibri" w:cs="Calibri" w:hint="default"/>
      <w:b/>
      <w:bCs/>
      <w:spacing w:val="-20"/>
      <w:sz w:val="16"/>
      <w:szCs w:val="16"/>
    </w:rPr>
  </w:style>
  <w:style w:type="character" w:customStyle="1" w:styleId="FontStyle29">
    <w:name w:val="Font Style29"/>
    <w:basedOn w:val="a0"/>
    <w:uiPriority w:val="99"/>
    <w:rsid w:val="0052374A"/>
    <w:rPr>
      <w:rFonts w:ascii="Calibri" w:hAnsi="Calibri" w:cs="Calibri" w:hint="default"/>
      <w:i/>
      <w:iCs/>
      <w:w w:val="60"/>
      <w:sz w:val="60"/>
      <w:szCs w:val="60"/>
    </w:rPr>
  </w:style>
  <w:style w:type="character" w:customStyle="1" w:styleId="FontStyle30">
    <w:name w:val="Font Style30"/>
    <w:basedOn w:val="a0"/>
    <w:uiPriority w:val="99"/>
    <w:rsid w:val="0052374A"/>
    <w:rPr>
      <w:rFonts w:ascii="Calibri" w:hAnsi="Calibri" w:cs="Calibri" w:hint="default"/>
      <w:b/>
      <w:bCs/>
      <w:spacing w:val="20"/>
      <w:sz w:val="16"/>
      <w:szCs w:val="16"/>
    </w:rPr>
  </w:style>
  <w:style w:type="character" w:customStyle="1" w:styleId="FontStyle32">
    <w:name w:val="Font Style32"/>
    <w:basedOn w:val="a0"/>
    <w:uiPriority w:val="99"/>
    <w:rsid w:val="0052374A"/>
    <w:rPr>
      <w:rFonts w:ascii="Arial Narrow" w:hAnsi="Arial Narrow" w:cs="Arial Narrow" w:hint="default"/>
      <w:i/>
      <w:iCs/>
      <w:sz w:val="12"/>
      <w:szCs w:val="12"/>
    </w:rPr>
  </w:style>
  <w:style w:type="character" w:customStyle="1" w:styleId="FontStyle33">
    <w:name w:val="Font Style33"/>
    <w:basedOn w:val="a0"/>
    <w:uiPriority w:val="99"/>
    <w:rsid w:val="0052374A"/>
    <w:rPr>
      <w:rFonts w:ascii="Garamond" w:hAnsi="Garamond" w:cs="Garamond" w:hint="default"/>
      <w:i/>
      <w:iCs/>
      <w:sz w:val="8"/>
      <w:szCs w:val="8"/>
    </w:rPr>
  </w:style>
  <w:style w:type="table" w:styleId="a6">
    <w:name w:val="Table Grid"/>
    <w:basedOn w:val="a1"/>
    <w:uiPriority w:val="59"/>
    <w:rsid w:val="00E01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2090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Канисева Галина</dc:creator>
  <cp:lastModifiedBy>User</cp:lastModifiedBy>
  <cp:revision>43</cp:revision>
  <cp:lastPrinted>2021-03-30T14:46:00Z</cp:lastPrinted>
  <dcterms:created xsi:type="dcterms:W3CDTF">2020-08-04T09:06:00Z</dcterms:created>
  <dcterms:modified xsi:type="dcterms:W3CDTF">2025-11-25T15:28:00Z</dcterms:modified>
</cp:coreProperties>
</file>