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983" w:rsidRDefault="00604983" w:rsidP="00080BE0">
      <w:pPr>
        <w:keepNext/>
        <w:keepLines/>
        <w:spacing w:before="240" w:after="0" w:line="360" w:lineRule="auto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  <w:bookmarkStart w:id="0" w:name="_Toc454270153"/>
    </w:p>
    <w:p w:rsidR="00A53E07" w:rsidRPr="00A616F6" w:rsidRDefault="00A53E07" w:rsidP="008D2EEC">
      <w:pPr>
        <w:keepNext/>
        <w:keepLines/>
        <w:spacing w:before="240"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  <w:r w:rsidRPr="00A616F6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>Пояснительная записка</w:t>
      </w:r>
      <w:bookmarkStart w:id="1" w:name="_GoBack"/>
      <w:bookmarkEnd w:id="0"/>
      <w:bookmarkEnd w:id="1"/>
    </w:p>
    <w:p w:rsidR="001C3A5F" w:rsidRDefault="001C3A5F" w:rsidP="009757DB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6"/>
          <w:szCs w:val="26"/>
        </w:rPr>
      </w:pPr>
      <w:bookmarkStart w:id="2" w:name="_Toc454270154"/>
      <w:proofErr w:type="gramStart"/>
      <w:r w:rsidRPr="00700D99">
        <w:rPr>
          <w:rFonts w:ascii="Times New Roman" w:eastAsia="Calibri" w:hAnsi="Times New Roman" w:cs="Times New Roman"/>
          <w:sz w:val="26"/>
          <w:szCs w:val="26"/>
        </w:rPr>
        <w:t xml:space="preserve">Рабочая адаптированная программа для детей с умственной отсталостью (интеллектуальными нарушениями (вариант </w:t>
      </w:r>
      <w:r w:rsidRPr="00700D99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700D99">
        <w:rPr>
          <w:rFonts w:ascii="Times New Roman" w:eastAsia="Calibri" w:hAnsi="Times New Roman" w:cs="Times New Roman"/>
          <w:sz w:val="26"/>
          <w:szCs w:val="26"/>
        </w:rPr>
        <w:t>) разработана на основе</w:t>
      </w:r>
      <w:r w:rsidR="00AD353D">
        <w:rPr>
          <w:rFonts w:ascii="Times New Roman" w:eastAsia="Calibri" w:hAnsi="Times New Roman" w:cs="Times New Roman"/>
          <w:sz w:val="26"/>
          <w:szCs w:val="26"/>
        </w:rPr>
        <w:t>:</w:t>
      </w:r>
      <w:proofErr w:type="gramEnd"/>
    </w:p>
    <w:p w:rsidR="00AD353D" w:rsidRPr="00AD353D" w:rsidRDefault="00AD353D" w:rsidP="00AD353D">
      <w:pPr>
        <w:suppressAutoHyphens/>
        <w:autoSpaceDE w:val="0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eastAsia="ar-SA"/>
        </w:rPr>
      </w:pPr>
      <w:r w:rsidRPr="00AD353D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- Федерального государственного образовательного стандарта образования </w:t>
      </w:r>
      <w:proofErr w:type="gramStart"/>
      <w:r w:rsidRPr="00AD353D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AD353D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с умственной отсталостью (интеллектуальными нарушениями); </w:t>
      </w:r>
    </w:p>
    <w:p w:rsidR="00AD353D" w:rsidRPr="00AD353D" w:rsidRDefault="00AD353D" w:rsidP="00AD353D">
      <w:pPr>
        <w:suppressAutoHyphens/>
        <w:autoSpaceDE w:val="0"/>
        <w:ind w:right="-144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AD353D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2).;</w:t>
      </w:r>
    </w:p>
    <w:p w:rsidR="00AD353D" w:rsidRPr="00AD353D" w:rsidRDefault="00AD353D" w:rsidP="00AD353D">
      <w:pPr>
        <w:suppressAutoHyphens/>
        <w:autoSpaceDE w:val="0"/>
        <w:ind w:right="-144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AD353D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- учебный план МКОУ «</w:t>
      </w:r>
      <w:proofErr w:type="spellStart"/>
      <w:r w:rsidRPr="00AD353D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Ашапская</w:t>
      </w:r>
      <w:proofErr w:type="spellEnd"/>
      <w:r w:rsidRPr="00AD353D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ОШИ».</w:t>
      </w:r>
    </w:p>
    <w:p w:rsidR="00E303B3" w:rsidRPr="00700D99" w:rsidRDefault="00E303B3" w:rsidP="00E30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Обучение ребенка с умственной отсталостью, ведению домашнего хозяйства является важным направлением подготовки к самостоятельной жизни. Благодаря занятиям по домоводству реализуется возможность посильного участия ребенка в работе по дому, воспитывается потребность устраивать свой быт в соответствии с общепринятыми нормами и правилами. Овладение простейшими хозяйственно – бытовыми навыками не только снижает зависимость ребёнка от окружающих, но и укрепляет его уверенность в своих силах. </w:t>
      </w:r>
    </w:p>
    <w:p w:rsidR="00BE286D" w:rsidRPr="00700D99" w:rsidRDefault="00BE286D" w:rsidP="00BE286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0D99">
        <w:rPr>
          <w:rFonts w:ascii="Times New Roman" w:eastAsia="Calibri" w:hAnsi="Times New Roman" w:cs="Times New Roman"/>
          <w:sz w:val="26"/>
          <w:szCs w:val="26"/>
        </w:rPr>
        <w:t xml:space="preserve">      Программа обеспечена следующим методическим комплектом:</w:t>
      </w:r>
    </w:p>
    <w:p w:rsidR="00BE286D" w:rsidRPr="00700D99" w:rsidRDefault="00BE286D" w:rsidP="00BE286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Адаптированная основная общеобразовательная программа образования </w:t>
      </w:r>
      <w:proofErr w:type="gramStart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умственной отсталостью (интеллектуальными нарушениями)</w:t>
      </w:r>
    </w:p>
    <w:p w:rsidR="00BE286D" w:rsidRPr="00700D99" w:rsidRDefault="00BE286D" w:rsidP="00BE286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Бгажнокова</w:t>
      </w:r>
      <w:proofErr w:type="spellEnd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 М. программы специальных (коррекционных) образовательных учреждений VIII вида. 1-4 классы. М: Просвещение, 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2013 г.</w:t>
      </w:r>
    </w:p>
    <w:p w:rsidR="00BE286D" w:rsidRPr="00700D99" w:rsidRDefault="00BE286D" w:rsidP="00BE286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образования учащихся с умеренной и тяжелой умственной отсталостью, под редакцией </w:t>
      </w:r>
      <w:proofErr w:type="spellStart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Л.Б.Баряевой</w:t>
      </w:r>
      <w:proofErr w:type="spellEnd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Н.Н.Яковлевой;</w:t>
      </w:r>
    </w:p>
    <w:p w:rsidR="00BE286D" w:rsidRPr="00700D99" w:rsidRDefault="00BE286D" w:rsidP="00BE286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Государственный Основной Образовательный стандарт</w:t>
      </w:r>
    </w:p>
    <w:p w:rsidR="00BE286D" w:rsidRPr="00700D99" w:rsidRDefault="00BE286D" w:rsidP="00BE286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Интернет-ресурсы (по выбору учителя).</w:t>
      </w:r>
    </w:p>
    <w:p w:rsidR="00BE286D" w:rsidRPr="00700D99" w:rsidRDefault="00BE286D" w:rsidP="006F48B7">
      <w:pPr>
        <w:pStyle w:val="a4"/>
        <w:spacing w:after="120" w:line="276" w:lineRule="auto"/>
        <w:ind w:firstLine="360"/>
        <w:jc w:val="both"/>
        <w:rPr>
          <w:rFonts w:eastAsia="Times New Roman"/>
          <w:sz w:val="26"/>
          <w:szCs w:val="26"/>
          <w:lang w:eastAsia="ru-RU"/>
        </w:rPr>
      </w:pPr>
      <w:r w:rsidRPr="00700D99">
        <w:rPr>
          <w:rFonts w:eastAsia="Times New Roman"/>
          <w:sz w:val="26"/>
          <w:szCs w:val="26"/>
          <w:lang w:eastAsia="ru-RU"/>
        </w:rPr>
        <w:t xml:space="preserve">Программа предназначена для индивидуального обучения на дому и рассчитана на 3 часа в неделю, </w:t>
      </w:r>
      <w:r w:rsidRPr="00700D99">
        <w:rPr>
          <w:sz w:val="26"/>
          <w:szCs w:val="26"/>
        </w:rPr>
        <w:t xml:space="preserve">продолжительность учебного года составляет 34 недели </w:t>
      </w:r>
      <w:r w:rsidRPr="00700D99">
        <w:rPr>
          <w:rFonts w:eastAsia="Times New Roman"/>
          <w:sz w:val="26"/>
          <w:szCs w:val="26"/>
          <w:lang w:eastAsia="ru-RU"/>
        </w:rPr>
        <w:t xml:space="preserve">и составляет </w:t>
      </w:r>
      <w:r w:rsidRPr="00700D99">
        <w:rPr>
          <w:sz w:val="26"/>
          <w:szCs w:val="26"/>
        </w:rPr>
        <w:t>102</w:t>
      </w:r>
      <w:r w:rsidRPr="00700D99">
        <w:rPr>
          <w:rFonts w:eastAsia="Times New Roman"/>
          <w:sz w:val="26"/>
          <w:szCs w:val="26"/>
          <w:lang w:eastAsia="ru-RU"/>
        </w:rPr>
        <w:t xml:space="preserve"> час</w:t>
      </w:r>
      <w:r w:rsidRPr="00700D99">
        <w:rPr>
          <w:sz w:val="26"/>
          <w:szCs w:val="26"/>
        </w:rPr>
        <w:t>а</w:t>
      </w:r>
      <w:r w:rsidRPr="00700D99">
        <w:rPr>
          <w:rFonts w:eastAsia="Times New Roman"/>
          <w:sz w:val="26"/>
          <w:szCs w:val="26"/>
          <w:lang w:eastAsia="ru-RU"/>
        </w:rPr>
        <w:t xml:space="preserve"> в год.  </w:t>
      </w:r>
    </w:p>
    <w:p w:rsidR="006F48B7" w:rsidRPr="00700D99" w:rsidRDefault="006F48B7" w:rsidP="006F48B7">
      <w:pPr>
        <w:spacing w:after="0" w:line="276" w:lineRule="auto"/>
        <w:ind w:left="108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00D99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</w:t>
      </w:r>
      <w:r w:rsidRPr="00700D99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700D99">
        <w:rPr>
          <w:rStyle w:val="FontStyle43"/>
          <w:rFonts w:eastAsia="Calibri"/>
          <w:b/>
          <w:sz w:val="26"/>
          <w:szCs w:val="26"/>
        </w:rPr>
        <w:t xml:space="preserve">Планируемые результаты </w:t>
      </w:r>
    </w:p>
    <w:p w:rsidR="006F48B7" w:rsidRPr="00700D99" w:rsidRDefault="006F48B7" w:rsidP="006F48B7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</w:pPr>
    </w:p>
    <w:p w:rsidR="006F48B7" w:rsidRPr="00700D99" w:rsidRDefault="006F48B7" w:rsidP="006F48B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соответствии с требованиями ФГОС к </w:t>
      </w:r>
      <w:r w:rsidR="00F82843">
        <w:rPr>
          <w:rFonts w:ascii="Times New Roman" w:eastAsia="Times New Roman" w:hAnsi="Times New Roman" w:cs="Times New Roman"/>
          <w:sz w:val="26"/>
          <w:szCs w:val="26"/>
          <w:lang w:eastAsia="ar-SA"/>
        </w:rPr>
        <w:t>Ф</w:t>
      </w:r>
      <w:r w:rsidRPr="00700D99">
        <w:rPr>
          <w:rFonts w:ascii="Times New Roman" w:eastAsia="Times New Roman" w:hAnsi="Times New Roman" w:cs="Times New Roman"/>
          <w:spacing w:val="2"/>
          <w:sz w:val="26"/>
          <w:szCs w:val="26"/>
          <w:lang w:eastAsia="ar-SA"/>
        </w:rPr>
        <w:t>АООП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для обучающихся с уме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softHyphen/>
        <w:t>ренной, тяжелой, глубокой умственной отсталостью,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Предполагается, что к концу обучения (3 класс) по предмету «Домоводство» учащ</w:t>
      </w:r>
      <w:r w:rsidR="00150922"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ая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ся по возможности буд</w:t>
      </w:r>
      <w:r w:rsidR="00150922"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е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т:</w:t>
      </w:r>
    </w:p>
    <w:p w:rsidR="006F48B7" w:rsidRPr="00700D99" w:rsidRDefault="006F48B7" w:rsidP="006F48B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проявлять интерес к объектам, созданным и используемым человеком;</w:t>
      </w:r>
    </w:p>
    <w:p w:rsidR="006F48B7" w:rsidRPr="00700D99" w:rsidRDefault="006F48B7" w:rsidP="006F48B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иметь представления о предметах посуды, мебели, продуктах питания, уборочного инвентаря, бытовой техники;</w:t>
      </w:r>
    </w:p>
    <w:p w:rsidR="006F48B7" w:rsidRPr="00700D99" w:rsidRDefault="006F48B7" w:rsidP="006F48B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уметь соблюдать элементарные правила безопасного использования предметов в быту;</w:t>
      </w:r>
    </w:p>
    <w:p w:rsidR="006F48B7" w:rsidRPr="00700D99" w:rsidRDefault="006F48B7" w:rsidP="006F48B7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 представления о социальных ролях людей;</w:t>
      </w:r>
    </w:p>
    <w:p w:rsidR="006F48B7" w:rsidRPr="00700D99" w:rsidRDefault="006F48B7" w:rsidP="006F48B7">
      <w:pPr>
        <w:numPr>
          <w:ilvl w:val="0"/>
          <w:numId w:val="3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овладеют умением выполнять доступные бытовые поручения (обязанности), связанные с выполнением повседневных дел дома;</w:t>
      </w:r>
    </w:p>
    <w:p w:rsidR="006F48B7" w:rsidRPr="00700D99" w:rsidRDefault="006F48B7" w:rsidP="006F48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уметь выполнять доступные бытовые виды работ: уборка, стирка, чистка одежды, обуви, сервировка стола, др.;</w:t>
      </w:r>
    </w:p>
    <w:p w:rsidR="006F48B7" w:rsidRPr="00700D99" w:rsidRDefault="006F48B7" w:rsidP="006F48B7">
      <w:pPr>
        <w:keepNext/>
        <w:keepLines/>
        <w:tabs>
          <w:tab w:val="center" w:pos="5032"/>
        </w:tabs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</w:pPr>
      <w:r w:rsidRPr="00700D99"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  <w:t>Личностные результаты</w:t>
      </w:r>
      <w:r w:rsidRPr="00700D99">
        <w:rPr>
          <w:rFonts w:ascii="Times New Roman" w:eastAsiaTheme="majorEastAsia" w:hAnsi="Times New Roman" w:cs="Times New Roman"/>
          <w:b/>
          <w:iCs/>
          <w:sz w:val="26"/>
          <w:szCs w:val="26"/>
          <w:lang w:eastAsia="ru-RU"/>
        </w:rPr>
        <w:tab/>
      </w:r>
    </w:p>
    <w:p w:rsidR="006F48B7" w:rsidRPr="00700D99" w:rsidRDefault="006F48B7" w:rsidP="006F4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Включают овладение обучающ</w:t>
      </w:r>
      <w:r w:rsidR="00150922"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ейся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социальными (жизненными) компетенциями, необходимыми для решения </w:t>
      </w:r>
      <w:proofErr w:type="spellStart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практико</w:t>
      </w:r>
      <w:proofErr w:type="spellEnd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–ориентированных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 и обеспечивающими формирование и развитие социальных отношений обучающ</w:t>
      </w:r>
      <w:r w:rsidR="00150922"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в различных средах:</w:t>
      </w:r>
    </w:p>
    <w:p w:rsidR="006F48B7" w:rsidRPr="00700D99" w:rsidRDefault="006F48B7" w:rsidP="006F48B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персональной идентичности, осознание себя как «Я»;</w:t>
      </w:r>
    </w:p>
    <w:p w:rsidR="006F48B7" w:rsidRPr="00700D99" w:rsidRDefault="006F48B7" w:rsidP="006F48B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 коллективе (ученик – ученик);</w:t>
      </w:r>
    </w:p>
    <w:p w:rsidR="006F48B7" w:rsidRPr="00700D99" w:rsidRDefault="006F48B7" w:rsidP="006F48B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слушание и понимание инструкции педагога;</w:t>
      </w:r>
    </w:p>
    <w:p w:rsidR="006F48B7" w:rsidRPr="00700D99" w:rsidRDefault="006F48B7" w:rsidP="006F48B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эстетических потребностей, ценностей и чувств;</w:t>
      </w:r>
    </w:p>
    <w:p w:rsidR="006F48B7" w:rsidRPr="00700D99" w:rsidRDefault="006F48B7" w:rsidP="006F48B7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 за помощью и принятие помощи педагога.</w:t>
      </w:r>
    </w:p>
    <w:p w:rsidR="00150922" w:rsidRPr="00700D99" w:rsidRDefault="00150922" w:rsidP="0015092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0922" w:rsidRPr="00700D99" w:rsidRDefault="00150922" w:rsidP="00150922">
      <w:pPr>
        <w:tabs>
          <w:tab w:val="center" w:pos="5587"/>
          <w:tab w:val="left" w:pos="8355"/>
        </w:tabs>
        <w:autoSpaceDE w:val="0"/>
        <w:autoSpaceDN w:val="0"/>
        <w:adjustRightInd w:val="0"/>
        <w:spacing w:line="276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_Toc454270160"/>
      <w:bookmarkEnd w:id="2"/>
      <w:r w:rsidRPr="00700D99">
        <w:rPr>
          <w:rFonts w:ascii="Times New Roman" w:eastAsia="Calibri" w:hAnsi="Times New Roman" w:cs="Times New Roman"/>
          <w:b/>
          <w:sz w:val="26"/>
          <w:szCs w:val="26"/>
        </w:rPr>
        <w:t>III. Содержание учебного предмета</w:t>
      </w:r>
    </w:p>
    <w:p w:rsidR="00150922" w:rsidRPr="00700D99" w:rsidRDefault="00150922" w:rsidP="0015092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</w:pPr>
      <w:bookmarkStart w:id="4" w:name="_Toc454270167"/>
      <w:r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>Покупки</w:t>
      </w:r>
      <w:bookmarkEnd w:id="4"/>
      <w:r w:rsidR="003655FB"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 xml:space="preserve"> </w:t>
      </w:r>
    </w:p>
    <w:p w:rsidR="00150922" w:rsidRPr="00700D99" w:rsidRDefault="00150922" w:rsidP="0015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раздела: формировать понятие о местах и способах осуществления покупок.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Планирование покупок. Выбор места совершения покупок. Ориентация в расположении отделов магазина, кассы и др. Нахождение нужного товара в магазине. Складывание покупок в сумку. Соблюдение последовательности действий при расчете на кассе: выкладывание товара на ленту, оплата товара, получение чека и сдачи, складывание покупок в сумку. </w:t>
      </w:r>
    </w:p>
    <w:p w:rsidR="00150922" w:rsidRPr="00700D99" w:rsidRDefault="00150922" w:rsidP="0015092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</w:pPr>
      <w:bookmarkStart w:id="5" w:name="_Toc454270168"/>
      <w:r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>Обращение с кухонным инвентарем</w:t>
      </w:r>
      <w:bookmarkEnd w:id="5"/>
      <w:r w:rsidR="003655FB"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 xml:space="preserve"> </w:t>
      </w:r>
    </w:p>
    <w:p w:rsidR="00150922" w:rsidRPr="00700D99" w:rsidRDefault="00150922" w:rsidP="0015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раздела: формирование умений обращения с кухонным инвентарем.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Обращение с посудой. </w:t>
      </w:r>
      <w:proofErr w:type="gramStart"/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Различение предметов посуды для сервировки стола (тарелка, стакан, кружка, ложка, вилка, нож), для приготовления пищи (кастрюля, сковорода, чайник, половник, нож).</w:t>
      </w:r>
      <w:proofErr w:type="gramEnd"/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Различение чистой и грязной посуды. Очищение остатков пищи с посуды. Протирание посуды губкой. Ополаскивание посуды. Сушка посуды. 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Накрывание на стол. Выбор посуды и столовых приборов. Раскладывание столовых приборов и посуды при сервировке стола. </w:t>
      </w:r>
    </w:p>
    <w:p w:rsidR="00150922" w:rsidRPr="00700D99" w:rsidRDefault="00150922" w:rsidP="0015092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</w:pPr>
      <w:bookmarkStart w:id="6" w:name="_Toc454270169"/>
      <w:r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>Приготовление пищи</w:t>
      </w:r>
      <w:bookmarkEnd w:id="6"/>
      <w:r w:rsidR="003655FB"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 xml:space="preserve"> </w:t>
      </w:r>
    </w:p>
    <w:p w:rsidR="00150922" w:rsidRPr="00700D99" w:rsidRDefault="00150922" w:rsidP="0015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раздела: освоение простейших действий по приготовлению пищи.</w:t>
      </w:r>
    </w:p>
    <w:p w:rsidR="00150922" w:rsidRPr="00700D99" w:rsidRDefault="00150922" w:rsidP="0015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Подготовка к приготовлению блюда. Знание (соблюдение) правил гигиены при приготовлении пищи. Выбор продуктов, необходимых для приготовления блюда. Выбор инвентаря, необходимого для приготовления блюда. Обработка продуктов. Мытье продуктов. Раскатывание теста. Перемешивание продуктов ложкой. </w:t>
      </w:r>
      <w:proofErr w:type="gramStart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Соблюдение последовательности действий при приготовлении бутерброда (без 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нарезания): выбор продуктов в нарезке (хлеб, колбаса, сыр), выбор кухонного инвентаря (тарелка), сборка бутерброда (хлеб сыр, хлеб колбаса).</w:t>
      </w:r>
      <w:proofErr w:type="gramEnd"/>
    </w:p>
    <w:p w:rsidR="00150922" w:rsidRPr="00700D99" w:rsidRDefault="00150922" w:rsidP="0015092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</w:pPr>
      <w:bookmarkStart w:id="7" w:name="_Toc454270170"/>
      <w:r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>Уход за вещами</w:t>
      </w:r>
      <w:bookmarkEnd w:id="7"/>
      <w:r w:rsidR="003655FB"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 xml:space="preserve"> </w:t>
      </w:r>
    </w:p>
    <w:p w:rsidR="00150922" w:rsidRPr="00700D99" w:rsidRDefault="00150922" w:rsidP="0015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раздела: формирование умений по уходу за вещами.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Ручная стирка</w:t>
      </w:r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Н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аполнение емкости водой. Замачивание белья. Полоскание белья. Отжим белья. Вывешивание белья на просушку. Соблюдение последовательности действий при ручной стирке: наполнение емкости водой, замачивание белья, полоскание белья, выжимание белья, вывешивание белья на просушку. 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A"/>
          <w:kern w:val="1"/>
          <w:sz w:val="26"/>
          <w:szCs w:val="26"/>
          <w:lang w:eastAsia="ar-SA"/>
        </w:rPr>
      </w:pPr>
      <w:r w:rsidRPr="00700D99">
        <w:rPr>
          <w:rFonts w:ascii="Times New Roman" w:eastAsia="Arial Unicode MS" w:hAnsi="Times New Roman" w:cs="Times New Roman"/>
          <w:bCs/>
          <w:color w:val="00000A"/>
          <w:kern w:val="1"/>
          <w:sz w:val="26"/>
          <w:szCs w:val="26"/>
          <w:lang w:eastAsia="ar-SA"/>
        </w:rPr>
        <w:t>С</w:t>
      </w:r>
      <w:r w:rsidRPr="00700D99">
        <w:rPr>
          <w:rFonts w:ascii="Times New Roman" w:eastAsia="Arial Unicode MS" w:hAnsi="Times New Roman" w:cs="Times New Roman"/>
          <w:color w:val="00000A"/>
          <w:kern w:val="1"/>
          <w:sz w:val="26"/>
          <w:szCs w:val="26"/>
          <w:lang w:eastAsia="ar-SA"/>
        </w:rPr>
        <w:t xml:space="preserve">кладывание белья и одежды. Чистка одежды. Уход за обувью. Соблюдение последовательности действий при мытье обуви (протирание обуви влажной тряпкой, протирание обуви сухой тряпкой).  Просушивание обуви. </w:t>
      </w:r>
    </w:p>
    <w:p w:rsidR="00150922" w:rsidRPr="00700D99" w:rsidRDefault="00150922" w:rsidP="0015092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</w:pPr>
      <w:bookmarkStart w:id="8" w:name="_Toc454270171"/>
      <w:r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>Уборка помещения</w:t>
      </w:r>
      <w:bookmarkEnd w:id="8"/>
      <w:r w:rsidR="003655FB"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 xml:space="preserve"> </w:t>
      </w:r>
    </w:p>
    <w:p w:rsidR="00150922" w:rsidRPr="00700D99" w:rsidRDefault="00150922" w:rsidP="0015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раздела: формирование умений по уборке помещения и обращения с уборочным инвентарем.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Уборка мебели</w:t>
      </w:r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Уб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орка с поверхности стола остатков еды и мусора. Вытирание поверхности мебели. 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Уборка пола</w:t>
      </w:r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С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метание мусора на полу в определенное место. Заметание мусора на совок.</w:t>
      </w:r>
    </w:p>
    <w:p w:rsidR="00150922" w:rsidRPr="00700D99" w:rsidRDefault="00150922" w:rsidP="00150922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</w:pPr>
      <w:bookmarkStart w:id="9" w:name="_Toc454270172"/>
      <w:r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>Уборка территории</w:t>
      </w:r>
      <w:bookmarkEnd w:id="9"/>
      <w:r w:rsidR="003655FB" w:rsidRPr="00700D99">
        <w:rPr>
          <w:rFonts w:ascii="Times New Roman" w:eastAsiaTheme="majorEastAsia" w:hAnsi="Times New Roman" w:cs="Times New Roman"/>
          <w:b/>
          <w:sz w:val="26"/>
          <w:szCs w:val="26"/>
          <w:lang w:eastAsia="ar-SA"/>
        </w:rPr>
        <w:t xml:space="preserve"> </w:t>
      </w:r>
    </w:p>
    <w:p w:rsidR="00150922" w:rsidRPr="00700D99" w:rsidRDefault="00150922" w:rsidP="0015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раздела: формирование умений по уборке помещения и обращения с уборочным инвентарем.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Подметание территории. Сгребание травы и листьев. Уход за уборочным инвентарем. </w:t>
      </w:r>
    </w:p>
    <w:p w:rsidR="00150922" w:rsidRPr="00700D99" w:rsidRDefault="00150922" w:rsidP="001509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  <w:t xml:space="preserve">Для того чтобы обучающиеся 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700D9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  <w:t xml:space="preserve"> успешно освоили программу по предмету Домоводство педагогу необходимо: широко использовать наглядный материал, многократное повторение изучаемых понятий, предметов и явлений, практических действий. Максимально опираться на чувственный опыт ребенка, учитывать индивидуальные особенности каждого ученика, создавать условия для включения каждого ребенка в коллективную деятельность. Приоритетным направлением в обучении является игровая практико-ориентированная деятельность. 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педагога должна носить практическую направленность, позволяющую подготовить детей к доступным для них видам труда, социальной адаптации. Необходимо использовать технические средства обучения, компьютер и дидактические материалы, соблюдать охранительный режим. Необходим замедленный темп обучения.</w:t>
      </w:r>
    </w:p>
    <w:p w:rsidR="00150922" w:rsidRPr="00700D99" w:rsidRDefault="00150922" w:rsidP="001509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изучении разделов Домоводства рекомендуется использовать:</w:t>
      </w:r>
    </w:p>
    <w:p w:rsidR="00150922" w:rsidRPr="00700D99" w:rsidRDefault="00150922" w:rsidP="0015092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дидактический материал: изображения (картинки, фото, пиктограммы) предметов посуды, кухонной мебели, продуктов питания, уборочного инвентаря; альбомы с демонстрационным материалом, составленным в соответствии с изучаемыми темами учебной программы; изображения алгоритмов рецептуры и приготовления блюд, стирки белья и др.;</w:t>
      </w:r>
    </w:p>
    <w:p w:rsidR="00150922" w:rsidRPr="00700D99" w:rsidRDefault="00150922" w:rsidP="0077486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оборудование: кухонная мебель, кухонная посуда (кастрюли, тарелки, ложки, ножи, вилки, кружки и др.), тазики, уборочный инвентарь (тяпки, грабли), лейки и др. </w:t>
      </w:r>
      <w:proofErr w:type="gramEnd"/>
    </w:p>
    <w:bookmarkEnd w:id="3"/>
    <w:p w:rsidR="00A53E07" w:rsidRPr="00700D99" w:rsidRDefault="0077486E" w:rsidP="0077486E">
      <w:pPr>
        <w:keepNext/>
        <w:keepLines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Цель уроков </w:t>
      </w:r>
      <w:r w:rsidRPr="00700D99">
        <w:rPr>
          <w:rFonts w:ascii="Times New Roman" w:hAnsi="Times New Roman" w:cs="Times New Roman"/>
          <w:b/>
          <w:sz w:val="26"/>
          <w:szCs w:val="26"/>
        </w:rPr>
        <w:t>по домоводству</w:t>
      </w:r>
      <w:r w:rsidRPr="00700D9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00D99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700D99">
        <w:rPr>
          <w:rFonts w:ascii="Times New Roman" w:hAnsi="Times New Roman" w:cs="Times New Roman"/>
          <w:sz w:val="26"/>
          <w:szCs w:val="26"/>
        </w:rPr>
        <w:t>3</w:t>
      </w:r>
      <w:r w:rsidRPr="00700D99">
        <w:rPr>
          <w:rFonts w:ascii="Times New Roman" w:eastAsia="Calibri" w:hAnsi="Times New Roman" w:cs="Times New Roman"/>
          <w:sz w:val="26"/>
          <w:szCs w:val="26"/>
        </w:rPr>
        <w:t xml:space="preserve"> классе (вариант </w:t>
      </w:r>
      <w:r w:rsidRPr="00700D99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700D99">
        <w:rPr>
          <w:rFonts w:ascii="Times New Roman" w:eastAsia="Calibri" w:hAnsi="Times New Roman" w:cs="Times New Roman"/>
          <w:sz w:val="26"/>
          <w:szCs w:val="26"/>
        </w:rPr>
        <w:t>)</w:t>
      </w:r>
      <w:r w:rsidRPr="00700D99">
        <w:rPr>
          <w:rFonts w:ascii="Times New Roman" w:hAnsi="Times New Roman" w:cs="Times New Roman"/>
          <w:sz w:val="26"/>
          <w:szCs w:val="26"/>
        </w:rPr>
        <w:t xml:space="preserve"> - р</w:t>
      </w:r>
      <w:r w:rsidR="00A53E07"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азвитие личности, формирование общей культуры, соответствующей общепринятым нравственным и </w:t>
      </w:r>
      <w:proofErr w:type="spellStart"/>
      <w:r w:rsidR="00A53E07"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социокультурным</w:t>
      </w:r>
      <w:proofErr w:type="spellEnd"/>
      <w:r w:rsidR="00A53E07"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в выполнении хозяйственно-бытовой деятельности.</w:t>
      </w:r>
      <w:r w:rsidR="00A53E07"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77486E" w:rsidRPr="00700D99" w:rsidRDefault="0077486E" w:rsidP="0077486E">
      <w:pPr>
        <w:spacing w:after="0" w:line="276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700D99">
        <w:rPr>
          <w:rFonts w:ascii="Times New Roman" w:eastAsia="Calibri" w:hAnsi="Times New Roman" w:cs="Times New Roman"/>
          <w:b/>
          <w:sz w:val="26"/>
          <w:szCs w:val="26"/>
        </w:rPr>
        <w:t>Основные задачи:</w:t>
      </w:r>
      <w:r w:rsidRPr="00700D9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53E07" w:rsidRPr="00700D99" w:rsidRDefault="00A53E07" w:rsidP="00296178">
      <w:pPr>
        <w:pStyle w:val="a8"/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учиться обраща</w:t>
      </w:r>
      <w:r w:rsidR="00296178"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ться с хозяйственным инвентарем</w:t>
      </w:r>
    </w:p>
    <w:p w:rsidR="00296178" w:rsidRPr="00700D99" w:rsidRDefault="00A53E07" w:rsidP="00296178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освоить</w:t>
      </w:r>
      <w:r w:rsidR="00296178"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действия по приготовлению пищи</w:t>
      </w:r>
    </w:p>
    <w:p w:rsidR="00296178" w:rsidRPr="00700D99" w:rsidRDefault="00296178" w:rsidP="00296178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осуществлению покупок</w:t>
      </w:r>
    </w:p>
    <w:p w:rsidR="00296178" w:rsidRPr="00700D99" w:rsidRDefault="00296178" w:rsidP="00296178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уборке помещения и территории</w:t>
      </w:r>
    </w:p>
    <w:p w:rsidR="00A53E07" w:rsidRPr="00700D99" w:rsidRDefault="00A53E07" w:rsidP="00296178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sz w:val="26"/>
          <w:szCs w:val="26"/>
          <w:lang w:eastAsia="ar-SA"/>
        </w:rPr>
        <w:t>уходу за вещами</w:t>
      </w:r>
      <w:r w:rsidRPr="00700D9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в последующем сможет применять как в быту, так и в последующей трудовой деятельности.</w:t>
      </w:r>
    </w:p>
    <w:p w:rsidR="00A53E07" w:rsidRPr="00700D99" w:rsidRDefault="00A53E07" w:rsidP="00296178">
      <w:pPr>
        <w:keepNext/>
        <w:keepLines/>
        <w:spacing w:after="0" w:line="240" w:lineRule="auto"/>
        <w:ind w:firstLine="360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</w:pPr>
      <w:bookmarkStart w:id="10" w:name="_Toc454270163"/>
      <w:r w:rsidRPr="00700D99"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  <w:t>Виды и формы организации учебного процесса</w:t>
      </w:r>
      <w:bookmarkEnd w:id="10"/>
    </w:p>
    <w:p w:rsidR="00A53E07" w:rsidRPr="00700D99" w:rsidRDefault="00A53E07" w:rsidP="009757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Основной формой работы по предмету «Домоводство» является урок - занятие. </w:t>
      </w:r>
      <w:r w:rsidR="00296178" w:rsidRPr="00700D9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A53E07" w:rsidRPr="00700D99" w:rsidRDefault="00A53E07" w:rsidP="009757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700D99">
        <w:rPr>
          <w:rFonts w:ascii="Times New Roman" w:eastAsia="Calibri" w:hAnsi="Times New Roman" w:cs="Times New Roman"/>
          <w:sz w:val="26"/>
          <w:szCs w:val="26"/>
          <w:lang w:eastAsia="ru-RU"/>
        </w:rPr>
        <w:t>Виды деятельности: дидактическая игра, опрос, практические упражнения, экскурсия, беседа, сюжетно – ролевая игра, решение ситуационных задач.</w:t>
      </w:r>
      <w:proofErr w:type="gramEnd"/>
    </w:p>
    <w:p w:rsidR="00A53E07" w:rsidRPr="00700D99" w:rsidRDefault="00A53E07" w:rsidP="009757DB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</w:pPr>
      <w:bookmarkStart w:id="11" w:name="_Toc454270164"/>
      <w:r w:rsidRPr="00700D99"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  <w:t>Критерии оценивания:</w:t>
      </w:r>
      <w:bookmarkEnd w:id="11"/>
    </w:p>
    <w:p w:rsidR="00A53E07" w:rsidRPr="00700D99" w:rsidRDefault="00A53E07" w:rsidP="009757D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00D9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Аттестация </w:t>
      </w:r>
      <w:proofErr w:type="gramStart"/>
      <w:r w:rsidRPr="00700D99">
        <w:rPr>
          <w:rFonts w:ascii="Times New Roman" w:eastAsia="Calibri" w:hAnsi="Times New Roman" w:cs="Times New Roman"/>
          <w:sz w:val="26"/>
          <w:szCs w:val="26"/>
          <w:lang w:eastAsia="ar-SA"/>
        </w:rPr>
        <w:t>обучающихся</w:t>
      </w:r>
      <w:proofErr w:type="gramEnd"/>
      <w:r w:rsidRPr="00700D9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проводится в течение учебного года как результат освоения образовательной программы. </w:t>
      </w:r>
      <w:r w:rsidRPr="00700D9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аттестации </w:t>
      </w:r>
      <w:proofErr w:type="gramStart"/>
      <w:r w:rsidRPr="00700D99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700D9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используется только качественная оценка успешности освоения учебной программы. </w:t>
      </w:r>
    </w:p>
    <w:p w:rsidR="00A53E07" w:rsidRPr="00700D99" w:rsidRDefault="00A53E07" w:rsidP="009757D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Во время обучения целесообразно всячески поощрять и стимулировать работу </w:t>
      </w:r>
      <w:proofErr w:type="gramStart"/>
      <w:r w:rsidRPr="00700D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обучающихся</w:t>
      </w:r>
      <w:proofErr w:type="gramEnd"/>
      <w:r w:rsidRPr="00700D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. При </w:t>
      </w:r>
      <w:proofErr w:type="gramStart"/>
      <w:r w:rsidRPr="00700D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обучении по программе</w:t>
      </w:r>
      <w:proofErr w:type="gramEnd"/>
      <w:r w:rsidRPr="00700D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«Домоводство» центральным результатом является появление значимых предпосылок трудовой деятельности, одной из которых является способность её осуществления не только под прямым и непосредственным руководством и контролем учителя, но и с определённой долей самостоятельности во взаимодействии с учителем и одноклассниками. В целом, оценка достижения </w:t>
      </w:r>
      <w:proofErr w:type="gramStart"/>
      <w:r w:rsidRPr="00700D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обучающимися</w:t>
      </w:r>
      <w:proofErr w:type="gramEnd"/>
      <w:r w:rsidRPr="00700D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 умственной отсталостью предметных результатов должна базироваться на принципах индивидуального и дифференцированного подходов. </w:t>
      </w:r>
      <w:r w:rsidRPr="00700D99">
        <w:rPr>
          <w:rFonts w:ascii="Times New Roman" w:eastAsia="Times New Roman" w:hAnsi="Times New Roman" w:cs="Times New Roman"/>
          <w:spacing w:val="2"/>
          <w:sz w:val="26"/>
          <w:szCs w:val="26"/>
          <w:lang w:eastAsia="ar-SA"/>
        </w:rPr>
        <w:t xml:space="preserve">Система оценки результатов </w:t>
      </w:r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отражает степень выполнения </w:t>
      </w:r>
      <w:proofErr w:type="gramStart"/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обучающимся</w:t>
      </w:r>
      <w:proofErr w:type="gramEnd"/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СИПР, взаимодействие следующих компонентов:  </w:t>
      </w:r>
    </w:p>
    <w:p w:rsidR="00A53E07" w:rsidRPr="00700D99" w:rsidRDefault="00A53E07" w:rsidP="009757D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gramStart"/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что обучающийся знает и умеет на конец учебного периода,</w:t>
      </w:r>
      <w:proofErr w:type="gramEnd"/>
    </w:p>
    <w:p w:rsidR="00A53E07" w:rsidRPr="00700D99" w:rsidRDefault="00A53E07" w:rsidP="009757D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что из полученных знаний и умений он применяет на практике,</w:t>
      </w:r>
    </w:p>
    <w:p w:rsidR="00A53E07" w:rsidRPr="00700D99" w:rsidRDefault="00A53E07" w:rsidP="009757D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700D9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насколько активно, адекватно и самостоятельно он их применяет.</w:t>
      </w:r>
    </w:p>
    <w:p w:rsidR="00A53E07" w:rsidRPr="00700D99" w:rsidRDefault="00A53E07" w:rsidP="009757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060" w:rsidRPr="00700D99" w:rsidRDefault="00A74060" w:rsidP="00A74060">
      <w:pPr>
        <w:pStyle w:val="20"/>
        <w:widowControl w:val="0"/>
        <w:shd w:val="clear" w:color="auto" w:fill="auto"/>
        <w:spacing w:line="240" w:lineRule="auto"/>
        <w:ind w:left="709" w:firstLine="0"/>
        <w:jc w:val="center"/>
        <w:rPr>
          <w:rFonts w:cs="Times New Roman"/>
          <w:b/>
          <w:sz w:val="26"/>
          <w:szCs w:val="26"/>
        </w:rPr>
      </w:pPr>
      <w:bookmarkStart w:id="12" w:name="_Toc454270173"/>
      <w:r w:rsidRPr="00700D99">
        <w:rPr>
          <w:rFonts w:cs="Times New Roman"/>
          <w:b/>
          <w:sz w:val="26"/>
          <w:szCs w:val="26"/>
          <w:lang w:val="en-US"/>
        </w:rPr>
        <w:t>IV.</w:t>
      </w:r>
      <w:r w:rsidRPr="00700D99">
        <w:rPr>
          <w:rFonts w:cs="Times New Roman"/>
          <w:b/>
          <w:sz w:val="26"/>
          <w:szCs w:val="26"/>
        </w:rPr>
        <w:t xml:space="preserve"> Тематическое планирование</w:t>
      </w:r>
    </w:p>
    <w:tbl>
      <w:tblPr>
        <w:tblStyle w:val="a3"/>
        <w:tblW w:w="9634" w:type="dxa"/>
        <w:tblLook w:val="04A0"/>
      </w:tblPr>
      <w:tblGrid>
        <w:gridCol w:w="704"/>
        <w:gridCol w:w="6379"/>
        <w:gridCol w:w="1275"/>
        <w:gridCol w:w="1276"/>
      </w:tblGrid>
      <w:tr w:rsidR="00A53E07" w:rsidRPr="00700D99" w:rsidTr="00F1294E">
        <w:trPr>
          <w:trHeight w:val="829"/>
        </w:trPr>
        <w:tc>
          <w:tcPr>
            <w:tcW w:w="704" w:type="dxa"/>
            <w:vAlign w:val="center"/>
          </w:tcPr>
          <w:bookmarkEnd w:id="12"/>
          <w:p w:rsidR="00A53E07" w:rsidRPr="00700D99" w:rsidRDefault="00A53E07" w:rsidP="00F129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proofErr w:type="spellStart"/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6379" w:type="dxa"/>
            <w:vAlign w:val="center"/>
          </w:tcPr>
          <w:p w:rsidR="00A53E07" w:rsidRPr="00700D99" w:rsidRDefault="00A53E07" w:rsidP="00F129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разделов</w:t>
            </w:r>
          </w:p>
          <w:p w:rsidR="00A53E07" w:rsidRPr="00700D99" w:rsidRDefault="00A53E07" w:rsidP="00F129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</w:t>
            </w:r>
          </w:p>
        </w:tc>
        <w:tc>
          <w:tcPr>
            <w:tcW w:w="1275" w:type="dxa"/>
            <w:vAlign w:val="center"/>
          </w:tcPr>
          <w:p w:rsidR="00156917" w:rsidRPr="00700D99" w:rsidRDefault="00156917" w:rsidP="00F129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</w:t>
            </w:r>
          </w:p>
          <w:p w:rsidR="00A53E07" w:rsidRPr="00700D99" w:rsidRDefault="00156917" w:rsidP="00F129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часов</w:t>
            </w:r>
          </w:p>
        </w:tc>
        <w:tc>
          <w:tcPr>
            <w:tcW w:w="1276" w:type="dxa"/>
            <w:vAlign w:val="center"/>
          </w:tcPr>
          <w:p w:rsidR="00156917" w:rsidRPr="00700D99" w:rsidRDefault="00156917" w:rsidP="00F129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  <w:p w:rsidR="00A53E07" w:rsidRPr="00700D99" w:rsidRDefault="00A53E07" w:rsidP="00F129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53E07" w:rsidRPr="00700D99" w:rsidTr="003D50D5">
        <w:trPr>
          <w:trHeight w:val="435"/>
        </w:trPr>
        <w:tc>
          <w:tcPr>
            <w:tcW w:w="9634" w:type="dxa"/>
            <w:gridSpan w:val="4"/>
            <w:vAlign w:val="center"/>
          </w:tcPr>
          <w:p w:rsidR="00A53E07" w:rsidRPr="00700D99" w:rsidRDefault="00A53E07" w:rsidP="00F8284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Покупки</w:t>
            </w:r>
            <w:r w:rsidR="00156917"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7704E" w:rsidRPr="00700D99" w:rsidTr="003D50D5">
        <w:tc>
          <w:tcPr>
            <w:tcW w:w="704" w:type="dxa"/>
            <w:vAlign w:val="center"/>
          </w:tcPr>
          <w:p w:rsidR="0097704E" w:rsidRPr="00700D99" w:rsidRDefault="0097704E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9" w:type="dxa"/>
            <w:vAlign w:val="center"/>
          </w:tcPr>
          <w:p w:rsidR="0097704E" w:rsidRPr="00700D99" w:rsidRDefault="0097704E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Планирование покупок.</w:t>
            </w:r>
          </w:p>
        </w:tc>
        <w:tc>
          <w:tcPr>
            <w:tcW w:w="1275" w:type="dxa"/>
          </w:tcPr>
          <w:p w:rsidR="0097704E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7704E" w:rsidRDefault="0097704E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Выбор места совершения покупок.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Ориентация в расположении отделов магазина, кассы и др.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Нахождение нужного товара в магазине.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Складывание покупок в сумку.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704E" w:rsidRPr="00700D99" w:rsidTr="003D50D5">
        <w:tc>
          <w:tcPr>
            <w:tcW w:w="9634" w:type="dxa"/>
            <w:gridSpan w:val="4"/>
            <w:vAlign w:val="center"/>
          </w:tcPr>
          <w:p w:rsidR="0097704E" w:rsidRPr="00700D99" w:rsidRDefault="0097704E" w:rsidP="00F8284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Обращение с кухонным инвентарем </w:t>
            </w: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Обращение с посудой.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Различение посуды для приготовления пищи (кастрюля, сковорода, чайник, половник, нож).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62020" w:rsidRPr="00700D99" w:rsidRDefault="00962020" w:rsidP="0096202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Различение чистой и грязной посуды.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Протирание посуды губкой.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Ополаскивание посуды.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Сушка посуды.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Накрывание на стол.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Выбор посуды и столовых приборов.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Раскладывание столовых приборов и посуды при сервировке стола.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53E07" w:rsidRPr="00700D99" w:rsidTr="003D50D5">
        <w:tc>
          <w:tcPr>
            <w:tcW w:w="9634" w:type="dxa"/>
            <w:gridSpan w:val="4"/>
            <w:vAlign w:val="center"/>
          </w:tcPr>
          <w:p w:rsidR="00A53E07" w:rsidRPr="00700D99" w:rsidRDefault="00A53E07" w:rsidP="00F8284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Приготовление пищи</w:t>
            </w:r>
            <w:r w:rsidR="00156917"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Приготовление пищи. Правила безопасности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Знание (соблюдение) правил гигиены при приготовлении пищи.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Выбор продуктов, необходимых для приготовления блюда.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Выбор инвентаря, необходимого для приготовления блюда.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Обработка продуктов.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Мытье продуктов.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Раскатывание теста.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Перемешивание продуктов ложкой.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последовательности действий при приготовлении бутерброда (без нарезания): выбор продуктов в нарезке (хлеб, колбаса, сыр).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5E64DB">
        <w:tc>
          <w:tcPr>
            <w:tcW w:w="704" w:type="dxa"/>
            <w:vAlign w:val="center"/>
          </w:tcPr>
          <w:p w:rsidR="0009324D" w:rsidRPr="00700D99" w:rsidRDefault="0009324D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82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последовательности действий при приготовлении бутерброда (без нарезания): сборка бутерброда (хлеб сыр, хлеб колбаса).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53E07" w:rsidRPr="00700D99" w:rsidTr="003D50D5">
        <w:tc>
          <w:tcPr>
            <w:tcW w:w="9634" w:type="dxa"/>
            <w:gridSpan w:val="4"/>
            <w:vAlign w:val="center"/>
          </w:tcPr>
          <w:p w:rsidR="00A53E07" w:rsidRPr="00700D99" w:rsidRDefault="00A53E07" w:rsidP="00F8284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Уход за вещами</w:t>
            </w:r>
            <w:r w:rsidR="00156917"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9324D" w:rsidRPr="00700D99" w:rsidTr="00F82843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Ручная стирка. </w:t>
            </w: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Соблюдение последовательности </w:t>
            </w: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действий при ручной стирке: наполнение емкости водой, замачивание белья, полоскание белья, выжимание белья, вывешивание белья на просушку.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F82843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Arial Unicode MS" w:hAnsi="Times New Roman" w:cs="Times New Roman"/>
                <w:bCs/>
                <w:color w:val="00000A"/>
                <w:kern w:val="1"/>
                <w:sz w:val="26"/>
                <w:szCs w:val="26"/>
                <w:lang w:eastAsia="ar-SA"/>
              </w:rPr>
              <w:t>С</w:t>
            </w:r>
            <w:r w:rsidRPr="00700D99">
              <w:rPr>
                <w:rFonts w:ascii="Times New Roman" w:eastAsia="Arial Unicode MS" w:hAnsi="Times New Roman" w:cs="Times New Roman"/>
                <w:color w:val="00000A"/>
                <w:kern w:val="1"/>
                <w:sz w:val="26"/>
                <w:szCs w:val="26"/>
                <w:lang w:eastAsia="ar-SA"/>
              </w:rPr>
              <w:t>кладывание белья и одежды.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F82843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Arial Unicode MS" w:hAnsi="Times New Roman" w:cs="Times New Roman"/>
                <w:color w:val="00000A"/>
                <w:kern w:val="1"/>
                <w:sz w:val="26"/>
                <w:szCs w:val="26"/>
                <w:lang w:eastAsia="ar-SA"/>
              </w:rPr>
              <w:t xml:space="preserve">Чистка одежды.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F82843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Arial Unicode MS" w:hAnsi="Times New Roman" w:cs="Times New Roman"/>
                <w:color w:val="00000A"/>
                <w:kern w:val="1"/>
                <w:sz w:val="26"/>
                <w:szCs w:val="26"/>
                <w:lang w:eastAsia="ar-SA"/>
              </w:rPr>
              <w:t xml:space="preserve">Уход за обувью.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F82843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Arial Unicode MS" w:hAnsi="Times New Roman" w:cs="Times New Roman"/>
                <w:color w:val="00000A"/>
                <w:kern w:val="1"/>
                <w:sz w:val="26"/>
                <w:szCs w:val="26"/>
                <w:lang w:eastAsia="ar-SA"/>
              </w:rPr>
              <w:t xml:space="preserve">Соблюдение последовательности действий при мытье обуви (протирание обуви влажной тряпкой). 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62020" w:rsidRPr="00700D99" w:rsidRDefault="00962020" w:rsidP="0096202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F82843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Arial Unicode MS" w:hAnsi="Times New Roman" w:cs="Times New Roman"/>
                <w:color w:val="00000A"/>
                <w:kern w:val="1"/>
                <w:sz w:val="26"/>
                <w:szCs w:val="26"/>
                <w:lang w:eastAsia="ar-SA"/>
              </w:rPr>
              <w:t>Просушивание обуви.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53E07" w:rsidRPr="00700D99" w:rsidTr="003D50D5">
        <w:tc>
          <w:tcPr>
            <w:tcW w:w="9634" w:type="dxa"/>
            <w:gridSpan w:val="4"/>
            <w:vAlign w:val="center"/>
          </w:tcPr>
          <w:p w:rsidR="00A53E07" w:rsidRPr="00700D99" w:rsidRDefault="00A53E07" w:rsidP="00F8284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Уборка помещения</w:t>
            </w:r>
            <w:r w:rsidR="00156917" w:rsidRPr="00700D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F828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 территории</w:t>
            </w: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Уборка мебели.</w:t>
            </w: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Вытирание поверхности мебели.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828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Уборка пола.</w:t>
            </w: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Заметание мусора на совок.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962020" w:rsidRPr="00700D99" w:rsidRDefault="00962020" w:rsidP="0096202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324D" w:rsidRPr="00700D99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700D9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Уборка. Уход за приборами, предметами.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324D" w:rsidRPr="00700D99" w:rsidTr="003D50D5">
        <w:tc>
          <w:tcPr>
            <w:tcW w:w="704" w:type="dxa"/>
            <w:vAlign w:val="center"/>
          </w:tcPr>
          <w:p w:rsidR="0009324D" w:rsidRPr="00700D99" w:rsidRDefault="00F82843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6379" w:type="dxa"/>
            <w:vAlign w:val="center"/>
          </w:tcPr>
          <w:p w:rsidR="0009324D" w:rsidRPr="00700D99" w:rsidRDefault="0009324D" w:rsidP="00F1294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00D9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Уборка на территории. Правила поведения на улице.</w:t>
            </w:r>
          </w:p>
        </w:tc>
        <w:tc>
          <w:tcPr>
            <w:tcW w:w="1275" w:type="dxa"/>
          </w:tcPr>
          <w:p w:rsidR="0009324D" w:rsidRPr="00700D99" w:rsidRDefault="00F82843" w:rsidP="00F129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9324D" w:rsidRDefault="0009324D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2020" w:rsidRPr="00700D99" w:rsidRDefault="00962020" w:rsidP="00F12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3387" w:rsidRPr="00700D99" w:rsidTr="003D50D5">
        <w:tc>
          <w:tcPr>
            <w:tcW w:w="9634" w:type="dxa"/>
            <w:gridSpan w:val="4"/>
            <w:vAlign w:val="center"/>
          </w:tcPr>
          <w:p w:rsidR="00C73387" w:rsidRPr="00700D99" w:rsidRDefault="00C73387" w:rsidP="00F82843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00D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Итого: </w:t>
            </w:r>
            <w:r w:rsidR="00F8284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34</w:t>
            </w:r>
            <w:r w:rsidR="0009324D" w:rsidRPr="00700D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часа</w:t>
            </w:r>
            <w:r w:rsidRPr="00700D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в год</w:t>
            </w:r>
          </w:p>
        </w:tc>
      </w:tr>
    </w:tbl>
    <w:p w:rsidR="00A53E07" w:rsidRDefault="00A53E07" w:rsidP="00A53E07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353D" w:rsidRPr="00AD353D" w:rsidRDefault="00AD353D" w:rsidP="00AD353D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AD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Учебно-методическое и материально-техническое обеспечение образовательного процесса.</w:t>
      </w:r>
      <w:proofErr w:type="gramEnd"/>
    </w:p>
    <w:p w:rsidR="00AD353D" w:rsidRPr="00AD353D" w:rsidRDefault="00AD353D" w:rsidP="00AD353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Список  учебно-методической литературы:</w:t>
      </w:r>
    </w:p>
    <w:p w:rsidR="00AD353D" w:rsidRPr="00AD353D" w:rsidRDefault="00AD353D" w:rsidP="00AD353D">
      <w:pPr>
        <w:numPr>
          <w:ilvl w:val="0"/>
          <w:numId w:val="1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Социальное воспитание и обучение детей с отклонениями в развитии.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Маллер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Цикото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В., М., Педагогика 1987 -1988г.</w:t>
      </w:r>
    </w:p>
    <w:p w:rsidR="00AD353D" w:rsidRPr="00AD353D" w:rsidRDefault="00AD353D" w:rsidP="00AD353D">
      <w:pPr>
        <w:numPr>
          <w:ilvl w:val="0"/>
          <w:numId w:val="1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детей с выраженным недоразвитием интеллекта, Москва,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2007г.</w:t>
      </w:r>
    </w:p>
    <w:p w:rsidR="00AD353D" w:rsidRPr="00AD353D" w:rsidRDefault="00AD353D" w:rsidP="00AD353D">
      <w:pPr>
        <w:numPr>
          <w:ilvl w:val="0"/>
          <w:numId w:val="1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обучения и воспитания детей дошкольного возраста с  выраженной умственной отсталостью. ЦНИ ЭТИН, 1993г.</w:t>
      </w:r>
    </w:p>
    <w:p w:rsidR="00AD353D" w:rsidRPr="00AD353D" w:rsidRDefault="00AD353D" w:rsidP="00AD353D">
      <w:pPr>
        <w:numPr>
          <w:ilvl w:val="0"/>
          <w:numId w:val="1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Обучение, воспитание и трудовая подготовка  детей   с глубокими нарушениями интеллекта.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Маллер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Цикото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В., М., Педагогика 1987 -1988г.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Средства обучения:</w:t>
      </w:r>
    </w:p>
    <w:p w:rsidR="00AD353D" w:rsidRPr="00AD353D" w:rsidRDefault="00AD353D" w:rsidP="00AD353D">
      <w:pPr>
        <w:numPr>
          <w:ilvl w:val="0"/>
          <w:numId w:val="14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технические и электронные средства обучения: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left="720" w:firstLine="34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аудиомагнитофон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мультимедиапроектор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экран,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left="720" w:firstLine="34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аудиозаписи</w:t>
      </w:r>
      <w:proofErr w:type="gram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видеозаписи,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ресурсы,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left="720" w:firstLine="34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классная доска с набором креплений для картинок,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постеров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таблиц, 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left="720" w:firstLine="34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настенная доска с набором приспособлений для крепления картинок.</w:t>
      </w:r>
    </w:p>
    <w:p w:rsidR="00AD353D" w:rsidRPr="00AD353D" w:rsidRDefault="00AD353D" w:rsidP="00AD353D">
      <w:pPr>
        <w:numPr>
          <w:ilvl w:val="0"/>
          <w:numId w:val="15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цифровые образовательные ресурсы: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12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библиотеки (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gnpbu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12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http://www.it-n.ru/communities.aspx?cat_no=5025&amp;tmpl=com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Сеть творческих учителей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12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http://viki.rdf.ru/cat/prazdniki/</w:t>
      </w: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Детские электронные презентации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127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http://dic.academic.ru  - Словари и энциклопедии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on-line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127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http://ditionary.fio.ru - Педагогический энциклопедический словарь.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127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http://www.km.ru - Портал компании «Кирилл и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Мефодий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127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http://www.ug.ru - Сайт «Учительской газеты».</w:t>
      </w:r>
    </w:p>
    <w:p w:rsidR="00AD353D" w:rsidRPr="00AD353D" w:rsidRDefault="00AD353D" w:rsidP="00AD353D">
      <w:pPr>
        <w:shd w:val="clear" w:color="auto" w:fill="FFFFFF"/>
        <w:spacing w:after="0" w:line="240" w:lineRule="auto"/>
        <w:ind w:firstLine="127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http://www.solnyshko.ee - Детский портал «Солнышко».</w:t>
      </w:r>
    </w:p>
    <w:p w:rsidR="00AD353D" w:rsidRPr="00AD353D" w:rsidRDefault="00AD353D" w:rsidP="00AD353D">
      <w:pPr>
        <w:numPr>
          <w:ilvl w:val="0"/>
          <w:numId w:val="16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демонстрационный и раздаточный дидактический материал:</w:t>
      </w:r>
    </w:p>
    <w:p w:rsidR="00AD353D" w:rsidRPr="00AD353D" w:rsidRDefault="00AD353D" w:rsidP="00AD353D">
      <w:pPr>
        <w:numPr>
          <w:ilvl w:val="0"/>
          <w:numId w:val="17"/>
        </w:numPr>
        <w:shd w:val="clear" w:color="auto" w:fill="FFFFFF"/>
        <w:spacing w:after="0" w:line="240" w:lineRule="auto"/>
        <w:ind w:left="1068" w:firstLine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картинки, фотографии с изображением членов семьи ребенка; пиктограммы и видеозаписи действий, правил поведения</w:t>
      </w:r>
    </w:p>
    <w:p w:rsidR="00AD353D" w:rsidRPr="00AD353D" w:rsidRDefault="00AD353D" w:rsidP="00AD353D">
      <w:pPr>
        <w:numPr>
          <w:ilvl w:val="0"/>
          <w:numId w:val="17"/>
        </w:numPr>
        <w:shd w:val="clear" w:color="auto" w:fill="FFFFFF"/>
        <w:spacing w:after="0" w:line="240" w:lineRule="auto"/>
        <w:ind w:left="1068" w:firstLine="2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видеоматериалы, презентации, мультипликационные фильмы,  </w:t>
      </w:r>
    </w:p>
    <w:p w:rsidR="00AD353D" w:rsidRPr="00AD353D" w:rsidRDefault="00AD353D" w:rsidP="00AD353D">
      <w:pPr>
        <w:numPr>
          <w:ilvl w:val="0"/>
          <w:numId w:val="18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дидактический материал:</w:t>
      </w: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353D" w:rsidRPr="00AD353D" w:rsidRDefault="00AD353D" w:rsidP="00AD353D">
      <w:pPr>
        <w:numPr>
          <w:ilvl w:val="0"/>
          <w:numId w:val="19"/>
        </w:numPr>
        <w:shd w:val="clear" w:color="auto" w:fill="FFFFFF"/>
        <w:spacing w:after="0" w:line="240" w:lineRule="auto"/>
        <w:ind w:left="178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(картинки, фото, пиктограммы) предметов посуды, кухонной мебели, продуктов питания, уборочного инвентаря, бытовой техники;</w:t>
      </w:r>
      <w:proofErr w:type="gramEnd"/>
    </w:p>
    <w:p w:rsidR="00AD353D" w:rsidRPr="00AD353D" w:rsidRDefault="00AD353D" w:rsidP="00AD353D">
      <w:pPr>
        <w:numPr>
          <w:ilvl w:val="0"/>
          <w:numId w:val="19"/>
        </w:numPr>
        <w:shd w:val="clear" w:color="auto" w:fill="FFFFFF"/>
        <w:spacing w:after="0" w:line="240" w:lineRule="auto"/>
        <w:ind w:left="178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с демонстрационным материалом, составленным в соответствии с изучаемыми  темами учебной программы;</w:t>
      </w:r>
    </w:p>
    <w:p w:rsidR="00AD353D" w:rsidRPr="00AD353D" w:rsidRDefault="00AD353D" w:rsidP="00AD353D">
      <w:pPr>
        <w:numPr>
          <w:ilvl w:val="0"/>
          <w:numId w:val="19"/>
        </w:numPr>
        <w:shd w:val="clear" w:color="auto" w:fill="FFFFFF"/>
        <w:spacing w:after="0" w:line="240" w:lineRule="auto"/>
        <w:ind w:left="178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алгоритмов рецептуры и приготовления блюд, стирки белья, глажения белья и др.</w:t>
      </w:r>
    </w:p>
    <w:p w:rsidR="00AD353D" w:rsidRPr="00AD353D" w:rsidRDefault="00AD353D" w:rsidP="00AD353D">
      <w:pPr>
        <w:numPr>
          <w:ilvl w:val="0"/>
          <w:numId w:val="20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</w:p>
    <w:p w:rsidR="00AD353D" w:rsidRPr="00AD353D" w:rsidRDefault="00AD353D" w:rsidP="00AD353D">
      <w:pPr>
        <w:numPr>
          <w:ilvl w:val="0"/>
          <w:numId w:val="21"/>
        </w:numPr>
        <w:shd w:val="clear" w:color="auto" w:fill="FFFFFF"/>
        <w:spacing w:after="0" w:line="240" w:lineRule="auto"/>
        <w:ind w:left="16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кухонная мебель, кухонная посуда (кастрюли, сковороды, чайники, тарелки, ложки, ножи, вилки, кружки и др.), таймер,</w:t>
      </w:r>
      <w:proofErr w:type="gramEnd"/>
    </w:p>
    <w:p w:rsidR="00AD353D" w:rsidRPr="00AD353D" w:rsidRDefault="00AD353D" w:rsidP="00AD353D">
      <w:pPr>
        <w:numPr>
          <w:ilvl w:val="0"/>
          <w:numId w:val="21"/>
        </w:numPr>
        <w:shd w:val="clear" w:color="auto" w:fill="FFFFFF"/>
        <w:spacing w:after="0" w:line="240" w:lineRule="auto"/>
        <w:ind w:left="16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для украшения интерьера (ваза, подсвечник, скатерть и др.),</w:t>
      </w:r>
    </w:p>
    <w:p w:rsidR="00AD353D" w:rsidRPr="00AD353D" w:rsidRDefault="00AD353D" w:rsidP="00AD353D">
      <w:pPr>
        <w:numPr>
          <w:ilvl w:val="0"/>
          <w:numId w:val="21"/>
        </w:numPr>
        <w:shd w:val="clear" w:color="auto" w:fill="FFFFFF"/>
        <w:spacing w:after="0" w:line="240" w:lineRule="auto"/>
        <w:ind w:left="16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стиральная машина, тазики, настенные и индивидуальные зеркала, гладильная доска, </w:t>
      </w:r>
    </w:p>
    <w:p w:rsidR="00AD353D" w:rsidRPr="00AD353D" w:rsidRDefault="00AD353D" w:rsidP="00AD353D">
      <w:pPr>
        <w:numPr>
          <w:ilvl w:val="0"/>
          <w:numId w:val="21"/>
        </w:numPr>
        <w:shd w:val="clear" w:color="auto" w:fill="FFFFFF"/>
        <w:spacing w:after="0" w:line="240" w:lineRule="auto"/>
        <w:ind w:left="16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proofErr w:type="gram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ытовая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 (чайник электрический,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блендер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комбайн, утюг, фен, пылесос,  электрическая плита, электрическая духовка, миксер, микроволновая печь, </w:t>
      </w: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электровафельница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proofErr w:type="gramEnd"/>
    </w:p>
    <w:p w:rsidR="00AD353D" w:rsidRPr="00AD353D" w:rsidRDefault="00AD353D" w:rsidP="00AD353D">
      <w:pPr>
        <w:numPr>
          <w:ilvl w:val="0"/>
          <w:numId w:val="21"/>
        </w:numPr>
        <w:shd w:val="clear" w:color="auto" w:fill="FFFFFF"/>
        <w:spacing w:after="0" w:line="240" w:lineRule="auto"/>
        <w:ind w:left="16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ковролиновая</w:t>
      </w:r>
      <w:proofErr w:type="spellEnd"/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грифельная и магнитная доски,</w:t>
      </w:r>
    </w:p>
    <w:p w:rsidR="00AD353D" w:rsidRPr="00AD353D" w:rsidRDefault="00AD353D" w:rsidP="00AD353D">
      <w:pPr>
        <w:numPr>
          <w:ilvl w:val="0"/>
          <w:numId w:val="21"/>
        </w:numPr>
        <w:shd w:val="clear" w:color="auto" w:fill="FFFFFF"/>
        <w:spacing w:after="0" w:line="240" w:lineRule="auto"/>
        <w:ind w:left="16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D3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уборочный инвентарь (тяпки, лопаты, грабли), тачки, лейки и др.</w:t>
      </w:r>
    </w:p>
    <w:p w:rsidR="00AD353D" w:rsidRPr="00AD353D" w:rsidRDefault="00AD353D" w:rsidP="00A53E0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F4C" w:rsidRPr="00AD353D" w:rsidRDefault="00434F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4F4C" w:rsidRPr="00AD353D" w:rsidSect="009620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4F69"/>
    <w:multiLevelType w:val="multilevel"/>
    <w:tmpl w:val="69D4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6BC8"/>
    <w:multiLevelType w:val="hybridMultilevel"/>
    <w:tmpl w:val="70C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01895"/>
    <w:multiLevelType w:val="multilevel"/>
    <w:tmpl w:val="717E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C16D9"/>
    <w:multiLevelType w:val="hybridMultilevel"/>
    <w:tmpl w:val="4B848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943B2"/>
    <w:multiLevelType w:val="hybridMultilevel"/>
    <w:tmpl w:val="712E7DE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1A65569A"/>
    <w:multiLevelType w:val="hybridMultilevel"/>
    <w:tmpl w:val="1ACED0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B647B50"/>
    <w:multiLevelType w:val="hybridMultilevel"/>
    <w:tmpl w:val="7870E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34310"/>
    <w:multiLevelType w:val="multilevel"/>
    <w:tmpl w:val="FBD6C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687EA7"/>
    <w:multiLevelType w:val="hybridMultilevel"/>
    <w:tmpl w:val="3C8E7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838B6"/>
    <w:multiLevelType w:val="hybridMultilevel"/>
    <w:tmpl w:val="B8400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C2BCA"/>
    <w:multiLevelType w:val="hybridMultilevel"/>
    <w:tmpl w:val="3B7A27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604691"/>
    <w:multiLevelType w:val="multilevel"/>
    <w:tmpl w:val="B59A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297423"/>
    <w:multiLevelType w:val="hybridMultilevel"/>
    <w:tmpl w:val="4E64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968BD"/>
    <w:multiLevelType w:val="hybridMultilevel"/>
    <w:tmpl w:val="B96C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64742"/>
    <w:multiLevelType w:val="multilevel"/>
    <w:tmpl w:val="F4E81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022E9E"/>
    <w:multiLevelType w:val="hybridMultilevel"/>
    <w:tmpl w:val="2C701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40254"/>
    <w:multiLevelType w:val="multilevel"/>
    <w:tmpl w:val="1284C2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938D7"/>
    <w:multiLevelType w:val="multilevel"/>
    <w:tmpl w:val="A48C2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F32F7E"/>
    <w:multiLevelType w:val="multilevel"/>
    <w:tmpl w:val="5F0A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C93DA9"/>
    <w:multiLevelType w:val="multilevel"/>
    <w:tmpl w:val="9B28B6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841C0F"/>
    <w:multiLevelType w:val="multilevel"/>
    <w:tmpl w:val="29D0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0"/>
  </w:num>
  <w:num w:numId="8">
    <w:abstractNumId w:val="8"/>
  </w:num>
  <w:num w:numId="9">
    <w:abstractNumId w:val="9"/>
  </w:num>
  <w:num w:numId="10">
    <w:abstractNumId w:val="12"/>
  </w:num>
  <w:num w:numId="11">
    <w:abstractNumId w:val="15"/>
  </w:num>
  <w:num w:numId="12">
    <w:abstractNumId w:val="14"/>
  </w:num>
  <w:num w:numId="13">
    <w:abstractNumId w:val="18"/>
  </w:num>
  <w:num w:numId="14">
    <w:abstractNumId w:val="20"/>
  </w:num>
  <w:num w:numId="15">
    <w:abstractNumId w:val="16"/>
  </w:num>
  <w:num w:numId="16">
    <w:abstractNumId w:val="19"/>
  </w:num>
  <w:num w:numId="17">
    <w:abstractNumId w:val="11"/>
  </w:num>
  <w:num w:numId="18">
    <w:abstractNumId w:val="17"/>
  </w:num>
  <w:num w:numId="19">
    <w:abstractNumId w:val="2"/>
  </w:num>
  <w:num w:numId="20">
    <w:abstractNumId w:val="7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8C0"/>
    <w:rsid w:val="00036F72"/>
    <w:rsid w:val="00060733"/>
    <w:rsid w:val="000778C0"/>
    <w:rsid w:val="00080BE0"/>
    <w:rsid w:val="0009324D"/>
    <w:rsid w:val="000B6A81"/>
    <w:rsid w:val="000D0668"/>
    <w:rsid w:val="000F3B96"/>
    <w:rsid w:val="00100116"/>
    <w:rsid w:val="00150922"/>
    <w:rsid w:val="00156917"/>
    <w:rsid w:val="001A3259"/>
    <w:rsid w:val="001C3A5F"/>
    <w:rsid w:val="001C6718"/>
    <w:rsid w:val="001E6C80"/>
    <w:rsid w:val="00261179"/>
    <w:rsid w:val="00296178"/>
    <w:rsid w:val="003655FB"/>
    <w:rsid w:val="00366836"/>
    <w:rsid w:val="003D50D5"/>
    <w:rsid w:val="00412721"/>
    <w:rsid w:val="00434F4C"/>
    <w:rsid w:val="00462A17"/>
    <w:rsid w:val="004A7589"/>
    <w:rsid w:val="004F047F"/>
    <w:rsid w:val="00507F5D"/>
    <w:rsid w:val="00604983"/>
    <w:rsid w:val="00677F45"/>
    <w:rsid w:val="006F48B7"/>
    <w:rsid w:val="00700D99"/>
    <w:rsid w:val="0077486E"/>
    <w:rsid w:val="008D2EEC"/>
    <w:rsid w:val="00962020"/>
    <w:rsid w:val="009757DB"/>
    <w:rsid w:val="0097704E"/>
    <w:rsid w:val="009E5644"/>
    <w:rsid w:val="00A53E07"/>
    <w:rsid w:val="00A616F6"/>
    <w:rsid w:val="00A74060"/>
    <w:rsid w:val="00A977C6"/>
    <w:rsid w:val="00AD353D"/>
    <w:rsid w:val="00B20B8B"/>
    <w:rsid w:val="00B75E3B"/>
    <w:rsid w:val="00BE286D"/>
    <w:rsid w:val="00C01F21"/>
    <w:rsid w:val="00C205B0"/>
    <w:rsid w:val="00C63A09"/>
    <w:rsid w:val="00C73387"/>
    <w:rsid w:val="00CF533B"/>
    <w:rsid w:val="00D04DF1"/>
    <w:rsid w:val="00D553DD"/>
    <w:rsid w:val="00D92973"/>
    <w:rsid w:val="00DD777F"/>
    <w:rsid w:val="00E303B3"/>
    <w:rsid w:val="00E50F68"/>
    <w:rsid w:val="00EA5377"/>
    <w:rsid w:val="00ED28E2"/>
    <w:rsid w:val="00F1294E"/>
    <w:rsid w:val="00F82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C7338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kern w:val="1"/>
      <w:sz w:val="20"/>
      <w:szCs w:val="20"/>
      <w:lang w:eastAsia="ar-SA"/>
    </w:rPr>
  </w:style>
  <w:style w:type="character" w:customStyle="1" w:styleId="a5">
    <w:name w:val="Без интервала Знак"/>
    <w:basedOn w:val="a0"/>
    <w:link w:val="a4"/>
    <w:rsid w:val="00C73387"/>
    <w:rPr>
      <w:rFonts w:ascii="Times New Roman" w:eastAsia="Arial" w:hAnsi="Times New Roman" w:cs="Calibri"/>
      <w:kern w:val="1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2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5B0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507F5D"/>
  </w:style>
  <w:style w:type="character" w:customStyle="1" w:styleId="FontStyle43">
    <w:name w:val="Font Style43"/>
    <w:rsid w:val="006F48B7"/>
    <w:rPr>
      <w:rFonts w:ascii="Times New Roman" w:hAnsi="Times New Roman" w:cs="Times New Roman"/>
      <w:sz w:val="30"/>
      <w:szCs w:val="30"/>
    </w:rPr>
  </w:style>
  <w:style w:type="paragraph" w:styleId="a8">
    <w:name w:val="List Paragraph"/>
    <w:basedOn w:val="a"/>
    <w:uiPriority w:val="34"/>
    <w:qFormat/>
    <w:rsid w:val="00150922"/>
    <w:pPr>
      <w:ind w:left="720"/>
      <w:contextualSpacing/>
    </w:pPr>
  </w:style>
  <w:style w:type="character" w:customStyle="1" w:styleId="2">
    <w:name w:val="Основной текст (2)_"/>
    <w:link w:val="20"/>
    <w:rsid w:val="00A74060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4060"/>
    <w:pPr>
      <w:shd w:val="clear" w:color="auto" w:fill="FFFFFF"/>
      <w:spacing w:after="0" w:line="264" w:lineRule="exact"/>
      <w:ind w:firstLine="28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msonormalbullet1gif">
    <w:name w:val="msonormalbullet1.gif"/>
    <w:basedOn w:val="a"/>
    <w:rsid w:val="0096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96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96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96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96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AD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D353D"/>
  </w:style>
  <w:style w:type="paragraph" w:customStyle="1" w:styleId="c32">
    <w:name w:val="c32"/>
    <w:basedOn w:val="a"/>
    <w:rsid w:val="00AD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D353D"/>
  </w:style>
  <w:style w:type="character" w:customStyle="1" w:styleId="c5">
    <w:name w:val="c5"/>
    <w:basedOn w:val="a0"/>
    <w:rsid w:val="00AD353D"/>
  </w:style>
  <w:style w:type="character" w:customStyle="1" w:styleId="c16">
    <w:name w:val="c16"/>
    <w:basedOn w:val="a0"/>
    <w:rsid w:val="00AD353D"/>
  </w:style>
  <w:style w:type="paragraph" w:customStyle="1" w:styleId="c40">
    <w:name w:val="c40"/>
    <w:basedOn w:val="a"/>
    <w:rsid w:val="00AD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AD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AD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AD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AD353D"/>
  </w:style>
  <w:style w:type="paragraph" w:customStyle="1" w:styleId="c46">
    <w:name w:val="c46"/>
    <w:basedOn w:val="a"/>
    <w:rsid w:val="00AD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8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2024-05-02T10:51:00Z</cp:lastPrinted>
  <dcterms:created xsi:type="dcterms:W3CDTF">2024-05-02T10:53:00Z</dcterms:created>
  <dcterms:modified xsi:type="dcterms:W3CDTF">2025-11-27T05:29:00Z</dcterms:modified>
</cp:coreProperties>
</file>