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E02" w:rsidRDefault="00AE1E02" w:rsidP="00AE1E02">
      <w:pPr>
        <w:pStyle w:val="12"/>
        <w:framePr w:w="10550" w:h="605" w:hRule="exact" w:wrap="none" w:vAnchor="page" w:hAnchor="page" w:x="991" w:y="781"/>
        <w:shd w:val="clear" w:color="auto" w:fill="auto"/>
      </w:pPr>
      <w:bookmarkStart w:id="0" w:name="block-13219234"/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AE1E02" w:rsidRDefault="00AE1E02" w:rsidP="00AE1E02">
      <w:pPr>
        <w:pStyle w:val="12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AE1E02" w:rsidRDefault="00AE1E02" w:rsidP="00AE1E02">
      <w:pPr>
        <w:pStyle w:val="12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AE1E02" w:rsidRDefault="00AE1E02" w:rsidP="00AE1E02">
      <w:pPr>
        <w:pStyle w:val="12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AE1E02" w:rsidRDefault="00AE1E02" w:rsidP="00AE1E02">
      <w:pPr>
        <w:pStyle w:val="12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AE1E02" w:rsidRDefault="00AE1E02" w:rsidP="00AE1E02">
      <w:pPr>
        <w:pStyle w:val="12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AE1E02" w:rsidRDefault="00AE1E02" w:rsidP="00AE1E02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E02" w:rsidRDefault="00AE1E02" w:rsidP="00AE1E02">
      <w:pPr>
        <w:pStyle w:val="af4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AE1E02" w:rsidRDefault="00AE1E02" w:rsidP="00AE1E02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E02" w:rsidRPr="00AE1E02" w:rsidRDefault="00AE1E02" w:rsidP="00AE1E02">
      <w:pPr>
        <w:pStyle w:val="22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 w:rsidRPr="00AE1E02">
        <w:rPr>
          <w:b/>
          <w:bCs/>
          <w:color w:val="000000"/>
          <w:lang w:val="ru-RU" w:eastAsia="ru-RU" w:bidi="ru-RU"/>
        </w:rPr>
        <w:t>Адаптированная программа по предмету</w:t>
      </w:r>
      <w:r w:rsidRPr="00AE1E02">
        <w:rPr>
          <w:b/>
          <w:bCs/>
          <w:color w:val="000000"/>
          <w:lang w:val="ru-RU" w:eastAsia="ru-RU" w:bidi="ru-RU"/>
        </w:rPr>
        <w:br/>
        <w:t>«</w:t>
      </w:r>
      <w:r>
        <w:rPr>
          <w:b/>
          <w:bCs/>
          <w:color w:val="000000"/>
          <w:lang w:val="ru-RU" w:eastAsia="ru-RU" w:bidi="ru-RU"/>
        </w:rPr>
        <w:t>Информатика</w:t>
      </w:r>
      <w:r w:rsidRPr="00AE1E02">
        <w:rPr>
          <w:b/>
          <w:bCs/>
          <w:color w:val="000000"/>
          <w:lang w:val="ru-RU" w:eastAsia="ru-RU" w:bidi="ru-RU"/>
        </w:rPr>
        <w:t>»</w:t>
      </w:r>
    </w:p>
    <w:p w:rsidR="00AE1E02" w:rsidRPr="00AE1E02" w:rsidRDefault="00AE1E02" w:rsidP="00AE1E02">
      <w:pPr>
        <w:pStyle w:val="22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 w:rsidRPr="00AE1E02">
        <w:rPr>
          <w:color w:val="000000"/>
          <w:lang w:val="ru-RU" w:eastAsia="ru-RU" w:bidi="ru-RU"/>
        </w:rPr>
        <w:t>АООП образования обучающихся с умственной</w:t>
      </w:r>
      <w:r w:rsidRPr="00AE1E02">
        <w:rPr>
          <w:color w:val="000000"/>
          <w:lang w:val="ru-RU" w:eastAsia="ru-RU" w:bidi="ru-RU"/>
        </w:rPr>
        <w:br/>
        <w:t>отсталостью (интеллектуальными нарушениями)</w:t>
      </w:r>
      <w:r w:rsidRPr="00AE1E02">
        <w:rPr>
          <w:color w:val="000000"/>
          <w:lang w:val="ru-RU" w:eastAsia="ru-RU" w:bidi="ru-RU"/>
        </w:rPr>
        <w:br/>
        <w:t xml:space="preserve">(вариант </w:t>
      </w:r>
      <w:r>
        <w:rPr>
          <w:color w:val="000000"/>
          <w:lang w:eastAsia="ru-RU" w:bidi="ru-RU"/>
        </w:rPr>
        <w:t>I</w:t>
      </w:r>
      <w:r w:rsidRPr="00AE1E02">
        <w:rPr>
          <w:color w:val="000000"/>
          <w:lang w:val="ru-RU" w:eastAsia="ru-RU" w:bidi="ru-RU"/>
        </w:rPr>
        <w:t>)</w:t>
      </w:r>
    </w:p>
    <w:p w:rsidR="00AE1E02" w:rsidRPr="00AE1E02" w:rsidRDefault="00AE1E02" w:rsidP="00AE1E02">
      <w:pPr>
        <w:pStyle w:val="22"/>
        <w:framePr w:w="10550" w:h="2242" w:hRule="exact" w:wrap="none" w:vAnchor="page" w:hAnchor="page" w:x="956" w:y="6058"/>
        <w:shd w:val="clear" w:color="auto" w:fill="auto"/>
        <w:rPr>
          <w:lang w:val="ru-RU"/>
        </w:rPr>
      </w:pPr>
      <w:r>
        <w:rPr>
          <w:color w:val="000000"/>
          <w:lang w:val="ru-RU" w:eastAsia="ru-RU" w:bidi="ru-RU"/>
        </w:rPr>
        <w:t>8</w:t>
      </w:r>
      <w:r w:rsidRPr="00AE1E02">
        <w:rPr>
          <w:color w:val="000000"/>
          <w:lang w:val="ru-RU" w:eastAsia="ru-RU" w:bidi="ru-RU"/>
        </w:rPr>
        <w:t xml:space="preserve"> класс</w:t>
      </w:r>
    </w:p>
    <w:p w:rsidR="00AE1E02" w:rsidRPr="00AE1E02" w:rsidRDefault="00AE1E02" w:rsidP="00AE1E02">
      <w:pPr>
        <w:pStyle w:val="32"/>
        <w:framePr w:w="10550" w:h="1018" w:hRule="exact" w:wrap="none" w:vAnchor="page" w:hAnchor="page" w:x="781" w:y="8911"/>
        <w:shd w:val="clear" w:color="auto" w:fill="auto"/>
        <w:spacing w:after="0"/>
        <w:rPr>
          <w:lang w:val="ru-RU"/>
        </w:rPr>
      </w:pPr>
      <w:proofErr w:type="gramStart"/>
      <w:r w:rsidRPr="00AE1E02">
        <w:rPr>
          <w:color w:val="000000"/>
          <w:lang w:val="ru-RU" w:eastAsia="ru-RU" w:bidi="ru-RU"/>
        </w:rPr>
        <w:t>РАЗРАБОТАНА</w:t>
      </w:r>
      <w:proofErr w:type="gramEnd"/>
      <w:r w:rsidRPr="00AE1E02">
        <w:rPr>
          <w:color w:val="000000"/>
          <w:lang w:val="ru-RU" w:eastAsia="ru-RU" w:bidi="ru-RU"/>
        </w:rPr>
        <w:t xml:space="preserve"> учителем Левко Л.В.</w:t>
      </w:r>
    </w:p>
    <w:p w:rsidR="00AE1E02" w:rsidRPr="00AE1E02" w:rsidRDefault="00AE1E02" w:rsidP="00AE1E02">
      <w:pPr>
        <w:pStyle w:val="32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  <w:rPr>
          <w:lang w:val="ru-RU"/>
        </w:rPr>
      </w:pPr>
      <w:r w:rsidRPr="00AE1E02">
        <w:rPr>
          <w:color w:val="000000"/>
          <w:lang w:val="ru-RU" w:eastAsia="ru-RU" w:bidi="ru-RU"/>
        </w:rPr>
        <w:t>Ашап, 2026г.</w:t>
      </w:r>
    </w:p>
    <w:p w:rsidR="00DB2A95" w:rsidRPr="00EF519D" w:rsidRDefault="00DB2A95">
      <w:pPr>
        <w:rPr>
          <w:lang w:val="ru-RU"/>
        </w:rPr>
        <w:sectPr w:rsidR="00DB2A95" w:rsidRPr="00EF519D">
          <w:pgSz w:w="11906" w:h="16383"/>
          <w:pgMar w:top="1134" w:right="850" w:bottom="1134" w:left="1701" w:header="720" w:footer="720" w:gutter="0"/>
          <w:cols w:space="720"/>
        </w:sectPr>
      </w:pPr>
    </w:p>
    <w:p w:rsidR="00DB2A95" w:rsidRPr="00F434B0" w:rsidRDefault="00AC36D7" w:rsidP="00280579">
      <w:pPr>
        <w:spacing w:after="0" w:line="264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bookmarkStart w:id="1" w:name="block-13219235"/>
      <w:bookmarkEnd w:id="0"/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lastRenderedPageBreak/>
        <w:t>ПОЯСНИТЕЛЬНАЯ ЗАПИСКА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Рабочая программа по учебному предмету «Информатика» составлена на основании следующих нормативно-правовых документов и программно-методического обеспечения:                          </w:t>
      </w:r>
    </w:p>
    <w:p w:rsidR="00E86A59" w:rsidRPr="00E86A59" w:rsidRDefault="00E86A59" w:rsidP="00E86A59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Федеральный закон "Об образовании в РФ" №273-фз от 29.12.2012г. с изменениями.</w:t>
      </w:r>
    </w:p>
    <w:p w:rsidR="00E86A59" w:rsidRPr="00E86A59" w:rsidRDefault="00E86A59" w:rsidP="00E86A5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proofErr w:type="gramStart"/>
      <w:r w:rsidRPr="00E86A59">
        <w:rPr>
          <w:rFonts w:ascii="Times New Roman" w:eastAsia="Calibri" w:hAnsi="Times New Roman" w:cs="Times New Roman"/>
          <w:lang w:val="ru-RU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Российской Федерации № 1599 от 19.12.2014г.</w:t>
      </w:r>
      <w:proofErr w:type="gramEnd"/>
    </w:p>
    <w:p w:rsidR="00E86A59" w:rsidRPr="00464D44" w:rsidRDefault="00E86A59" w:rsidP="00E86A59">
      <w:pPr>
        <w:numPr>
          <w:ilvl w:val="0"/>
          <w:numId w:val="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Федеральная адаптированная основная общеобразовательная программа обучающихся с умственной отсталостью </w:t>
      </w:r>
      <w:r w:rsidRPr="00464D44">
        <w:rPr>
          <w:rFonts w:ascii="Times New Roman" w:eastAsia="Calibri" w:hAnsi="Times New Roman" w:cs="Times New Roman"/>
        </w:rPr>
        <w:t>(</w:t>
      </w:r>
      <w:proofErr w:type="spellStart"/>
      <w:r w:rsidRPr="00464D44">
        <w:rPr>
          <w:rFonts w:ascii="Times New Roman" w:eastAsia="Calibri" w:hAnsi="Times New Roman" w:cs="Times New Roman"/>
        </w:rPr>
        <w:t>интеллектуальными</w:t>
      </w:r>
      <w:proofErr w:type="spellEnd"/>
      <w:r w:rsidRPr="00464D44">
        <w:rPr>
          <w:rFonts w:ascii="Times New Roman" w:eastAsia="Calibri" w:hAnsi="Times New Roman" w:cs="Times New Roman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</w:rPr>
        <w:t>нарушениями</w:t>
      </w:r>
      <w:proofErr w:type="spellEnd"/>
      <w:r w:rsidRPr="00464D44">
        <w:rPr>
          <w:rFonts w:ascii="Times New Roman" w:eastAsia="Calibri" w:hAnsi="Times New Roman" w:cs="Times New Roman"/>
        </w:rPr>
        <w:t xml:space="preserve">), </w:t>
      </w:r>
      <w:proofErr w:type="spellStart"/>
      <w:r w:rsidRPr="00464D44">
        <w:rPr>
          <w:rFonts w:ascii="Times New Roman" w:eastAsia="Calibri" w:hAnsi="Times New Roman" w:cs="Times New Roman"/>
        </w:rPr>
        <w:t>утвержденная</w:t>
      </w:r>
      <w:proofErr w:type="spellEnd"/>
      <w:r w:rsidRPr="00464D44">
        <w:rPr>
          <w:rFonts w:ascii="Times New Roman" w:eastAsia="Calibri" w:hAnsi="Times New Roman" w:cs="Times New Roman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</w:rPr>
        <w:t>приказом</w:t>
      </w:r>
      <w:proofErr w:type="spellEnd"/>
      <w:r w:rsidRPr="00464D44">
        <w:rPr>
          <w:rFonts w:ascii="Times New Roman" w:eastAsia="Calibri" w:hAnsi="Times New Roman" w:cs="Times New Roman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</w:rPr>
        <w:t>Министерства</w:t>
      </w:r>
      <w:proofErr w:type="spellEnd"/>
      <w:r w:rsidRPr="00464D44">
        <w:rPr>
          <w:rFonts w:ascii="Times New Roman" w:eastAsia="Calibri" w:hAnsi="Times New Roman" w:cs="Times New Roman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</w:rPr>
        <w:t>просвещения</w:t>
      </w:r>
      <w:proofErr w:type="spellEnd"/>
      <w:r w:rsidRPr="00464D44">
        <w:rPr>
          <w:rFonts w:ascii="Times New Roman" w:eastAsia="Calibri" w:hAnsi="Times New Roman" w:cs="Times New Roman"/>
        </w:rPr>
        <w:t xml:space="preserve"> РФ № 1026 </w:t>
      </w:r>
      <w:proofErr w:type="spellStart"/>
      <w:r w:rsidRPr="00464D44">
        <w:rPr>
          <w:rFonts w:ascii="Times New Roman" w:eastAsia="Calibri" w:hAnsi="Times New Roman" w:cs="Times New Roman"/>
        </w:rPr>
        <w:t>от</w:t>
      </w:r>
      <w:proofErr w:type="spellEnd"/>
      <w:r w:rsidRPr="00464D44">
        <w:rPr>
          <w:rFonts w:ascii="Times New Roman" w:eastAsia="Calibri" w:hAnsi="Times New Roman" w:cs="Times New Roman"/>
        </w:rPr>
        <w:t xml:space="preserve"> 24.11.2022г.</w:t>
      </w:r>
    </w:p>
    <w:p w:rsidR="00E86A59" w:rsidRPr="00E86A59" w:rsidRDefault="00E86A59" w:rsidP="00E86A59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Учебный план МКОУ «</w:t>
      </w:r>
      <w:proofErr w:type="spellStart"/>
      <w:r w:rsidRPr="00E86A59">
        <w:rPr>
          <w:rFonts w:ascii="Times New Roman" w:eastAsia="Calibri" w:hAnsi="Times New Roman" w:cs="Times New Roman"/>
          <w:lang w:val="ru-RU"/>
        </w:rPr>
        <w:t>Ашапская</w:t>
      </w:r>
      <w:proofErr w:type="spellEnd"/>
      <w:r w:rsidRPr="00E86A59">
        <w:rPr>
          <w:rFonts w:ascii="Times New Roman" w:eastAsia="Calibri" w:hAnsi="Times New Roman" w:cs="Times New Roman"/>
          <w:lang w:val="ru-RU"/>
        </w:rPr>
        <w:t xml:space="preserve"> ОШИ»</w:t>
      </w:r>
    </w:p>
    <w:p w:rsidR="00E86A59" w:rsidRPr="00E86A59" w:rsidRDefault="00E86A59" w:rsidP="00E86A59">
      <w:pPr>
        <w:pStyle w:val="ae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u w:val="single"/>
          <w:lang w:val="ru-RU"/>
        </w:rPr>
      </w:pPr>
      <w:r w:rsidRPr="00E86A59">
        <w:rPr>
          <w:rFonts w:ascii="Times New Roman" w:eastAsia="Calibri" w:hAnsi="Times New Roman" w:cs="Times New Roman"/>
          <w:b/>
          <w:u w:val="single"/>
          <w:lang w:val="ru-RU"/>
        </w:rPr>
        <w:t xml:space="preserve">Цели и задачи курса: </w:t>
      </w:r>
    </w:p>
    <w:p w:rsidR="00E86A59" w:rsidRPr="00E86A59" w:rsidRDefault="00E86A59" w:rsidP="00E86A59">
      <w:pPr>
        <w:pStyle w:val="ae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b/>
          <w:bCs/>
          <w:lang w:val="ru-RU"/>
        </w:rPr>
        <w:t>Цель курса</w:t>
      </w:r>
      <w:r w:rsidRPr="00E86A59">
        <w:rPr>
          <w:rFonts w:ascii="Times New Roman" w:eastAsia="Calibri" w:hAnsi="Times New Roman" w:cs="Times New Roman"/>
          <w:bCs/>
          <w:lang w:val="ru-RU"/>
        </w:rPr>
        <w:t xml:space="preserve">: </w:t>
      </w:r>
      <w:r w:rsidRPr="00E86A59">
        <w:rPr>
          <w:rFonts w:ascii="Times New Roman" w:eastAsia="Calibri" w:hAnsi="Times New Roman" w:cs="Times New Roman"/>
          <w:lang w:val="ru-RU"/>
        </w:rPr>
        <w:t>сформировать представления, знания и умения на основе средств и методов информатики и ИКТ, необходимые для жизни и работы в современном высокотехнологичном обществе.</w:t>
      </w:r>
    </w:p>
    <w:p w:rsidR="00E86A59" w:rsidRPr="00E86A59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Достижение поставленной цели обеспечивается решением следующих </w:t>
      </w:r>
      <w:r w:rsidRPr="00E86A59">
        <w:rPr>
          <w:rFonts w:ascii="Times New Roman" w:eastAsia="Calibri" w:hAnsi="Times New Roman" w:cs="Times New Roman"/>
          <w:b/>
          <w:lang w:val="ru-RU"/>
        </w:rPr>
        <w:t>задач:</w:t>
      </w:r>
    </w:p>
    <w:p w:rsidR="00E86A59" w:rsidRPr="00E86A59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 xml:space="preserve">- </w:t>
      </w:r>
      <w:r w:rsidRPr="00E86A59">
        <w:rPr>
          <w:rFonts w:ascii="Times New Roman" w:eastAsia="Times New Roman" w:hAnsi="Times New Roman" w:cs="Times New Roman"/>
          <w:color w:val="181818"/>
          <w:lang w:val="ru-RU" w:eastAsia="ru-RU"/>
        </w:rPr>
        <w:t>усвоение учащимися правил работы и поведения при общении с компьютером;</w:t>
      </w:r>
    </w:p>
    <w:p w:rsidR="00E86A59" w:rsidRPr="00E86A59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>-</w:t>
      </w:r>
      <w:r w:rsidRPr="00E86A59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выполнение элементарных действий с компьютером и другими средствами ИКТ;</w:t>
      </w:r>
    </w:p>
    <w:p w:rsidR="00E86A59" w:rsidRPr="00E86A59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>-</w:t>
      </w:r>
      <w:r w:rsidRPr="00E86A59">
        <w:rPr>
          <w:rFonts w:ascii="Times New Roman" w:eastAsia="Times New Roman" w:hAnsi="Times New Roman" w:cs="Times New Roman"/>
          <w:color w:val="181818"/>
          <w:lang w:val="ru-RU" w:eastAsia="ru-RU"/>
        </w:rPr>
        <w:t xml:space="preserve"> овладение умениями работать с различными видами информации; использование компьютерных знаний на уроках;</w:t>
      </w:r>
    </w:p>
    <w:p w:rsidR="00E86A59" w:rsidRPr="00E86A59" w:rsidRDefault="00E86A59" w:rsidP="00E86A59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>-</w:t>
      </w:r>
      <w:r w:rsidRPr="00E86A59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 коррекция и развитие познавательной деятельности и личностных качеств обучающихся с учётом индивидуальных возможностей.</w:t>
      </w:r>
    </w:p>
    <w:p w:rsidR="00E86A59" w:rsidRPr="00E86A59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 xml:space="preserve">Характеристика учебного предмета с учетом особенностей его освоения </w:t>
      </w:r>
      <w:proofErr w:type="gramStart"/>
      <w:r w:rsidRPr="00E86A59">
        <w:rPr>
          <w:rFonts w:ascii="Times New Roman" w:eastAsia="Calibri" w:hAnsi="Times New Roman" w:cs="Times New Roman"/>
          <w:b/>
          <w:lang w:val="ru-RU"/>
        </w:rPr>
        <w:t>обучающимися</w:t>
      </w:r>
      <w:proofErr w:type="gramEnd"/>
    </w:p>
    <w:p w:rsidR="00E86A59" w:rsidRPr="00464D44" w:rsidRDefault="00E86A59" w:rsidP="00E86A59">
      <w:pPr>
        <w:pStyle w:val="af0"/>
        <w:spacing w:line="240" w:lineRule="auto"/>
        <w:rPr>
          <w:caps w:val="0"/>
          <w:sz w:val="22"/>
          <w:szCs w:val="22"/>
        </w:rPr>
      </w:pPr>
      <w:r w:rsidRPr="00464D44">
        <w:rPr>
          <w:caps w:val="0"/>
          <w:sz w:val="22"/>
          <w:szCs w:val="22"/>
        </w:rPr>
        <w:t>В результате изучения курса информатики у учащихся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</w:t>
      </w:r>
      <w:r w:rsidRPr="00464D44">
        <w:rPr>
          <w:sz w:val="22"/>
          <w:szCs w:val="22"/>
        </w:rPr>
        <w:t xml:space="preserve">, </w:t>
      </w:r>
      <w:r w:rsidRPr="00464D44">
        <w:rPr>
          <w:caps w:val="0"/>
          <w:sz w:val="22"/>
          <w:szCs w:val="22"/>
        </w:rPr>
        <w:t xml:space="preserve">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личностных </w:t>
      </w:r>
      <w:proofErr w:type="gramStart"/>
      <w:r w:rsidRPr="00464D44">
        <w:rPr>
          <w:caps w:val="0"/>
          <w:sz w:val="22"/>
          <w:szCs w:val="22"/>
        </w:rPr>
        <w:t>качеств</w:t>
      </w:r>
      <w:proofErr w:type="gramEnd"/>
      <w:r w:rsidRPr="00464D44">
        <w:rPr>
          <w:caps w:val="0"/>
          <w:sz w:val="22"/>
          <w:szCs w:val="22"/>
        </w:rPr>
        <w:t xml:space="preserve"> обучающихся с умственной отсталостью (интеллектуальными нарушениями) с учетом их индивидуальных возможностей.</w:t>
      </w:r>
    </w:p>
    <w:p w:rsidR="00E86A59" w:rsidRPr="00E86A59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>Место учебного предмета в учебном плане</w:t>
      </w:r>
    </w:p>
    <w:p w:rsidR="00E86A59" w:rsidRPr="00E86A59" w:rsidRDefault="00E86A59" w:rsidP="00E86A59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Программа рассчитана:</w:t>
      </w:r>
    </w:p>
    <w:p w:rsidR="00E86A59" w:rsidRPr="00E86A59" w:rsidRDefault="00E86A59" w:rsidP="00E86A59">
      <w:p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8</w:t>
      </w:r>
      <w:r w:rsidRPr="00E86A59">
        <w:rPr>
          <w:rFonts w:ascii="Times New Roman" w:eastAsia="Calibri" w:hAnsi="Times New Roman" w:cs="Times New Roman"/>
          <w:lang w:val="ru-RU"/>
        </w:rPr>
        <w:t xml:space="preserve"> класс – 34 часа, 1 час в неделю;</w:t>
      </w:r>
    </w:p>
    <w:p w:rsidR="00E86A59" w:rsidRPr="00E86A59" w:rsidRDefault="00E86A59" w:rsidP="00E86A59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/>
        </w:rPr>
      </w:pPr>
      <w:r w:rsidRPr="00E86A59">
        <w:rPr>
          <w:rFonts w:ascii="Times New Roman" w:eastAsia="Calibri" w:hAnsi="Times New Roman" w:cs="Times New Roman"/>
          <w:b/>
          <w:lang w:val="ru-RU"/>
        </w:rPr>
        <w:t>Личностные и предметные результаты освоения учебного предмета</w:t>
      </w:r>
    </w:p>
    <w:p w:rsidR="00E86A59" w:rsidRPr="00E86A59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</w:pPr>
      <w:r w:rsidRPr="00E86A59"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  <w:t>Планируемые личностные результаты: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1) осознание себя как гражданина России; формирование чувства гордости за свою Родину;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2) воспитание уважительного отношения к иному мнению, истории и культуре других народов;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3) </w:t>
      </w:r>
      <w:proofErr w:type="spellStart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сформированность</w:t>
      </w:r>
      <w:proofErr w:type="spellEnd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4) овладение начальными навыками адаптации в динамично изменяющемся и развивающемся мире;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5) овладение социально-бытовыми навыками, используемыми в повседневной жизни;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6)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7)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8) принятие и освоение социальной роли </w:t>
      </w:r>
      <w:proofErr w:type="gramStart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обучающегося</w:t>
      </w:r>
      <w:proofErr w:type="gramEnd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, проявление социально значимых мотивов учебной деятельности;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9) </w:t>
      </w:r>
      <w:proofErr w:type="spellStart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сформированность</w:t>
      </w:r>
      <w:proofErr w:type="spellEnd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 навыков сотрудничества с взрослыми и сверстниками в разных социальных ситуациях;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lastRenderedPageBreak/>
        <w:t>10) 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11) воспитание эстетических потребностей, ценностей и чувств;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12) 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13) </w:t>
      </w:r>
      <w:proofErr w:type="spellStart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сформированность</w:t>
      </w:r>
      <w:proofErr w:type="spellEnd"/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E86A59" w:rsidRPr="00E86A59" w:rsidRDefault="00E86A59" w:rsidP="00E86A5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14) проявление готовности к самостоятельной жизни.</w:t>
      </w:r>
    </w:p>
    <w:p w:rsidR="00E86A59" w:rsidRPr="00E86A59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kern w:val="1"/>
          <w:lang w:val="ru-RU" w:eastAsia="ar-SA"/>
        </w:rPr>
      </w:pPr>
      <w:r w:rsidRPr="00E86A59"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  <w:t>Личностные учебные действия</w:t>
      </w: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: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u w:val="single"/>
          <w:lang w:val="ru-RU" w:eastAsia="ar-SA"/>
        </w:rPr>
      </w:pPr>
      <w:r w:rsidRPr="00E86A59">
        <w:rPr>
          <w:rFonts w:ascii="Times New Roman" w:eastAsia="Times New Roman" w:hAnsi="Times New Roman" w:cs="Times New Roman"/>
          <w:kern w:val="1"/>
          <w:lang w:val="ru-RU" w:eastAsia="ar-SA"/>
        </w:rPr>
        <w:t>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E86A59" w:rsidRPr="00E86A59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u w:val="single"/>
          <w:lang w:val="ru-RU" w:eastAsia="ar-SA"/>
        </w:rPr>
      </w:pPr>
      <w:r w:rsidRPr="00E86A59"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  <w:t>Коммуникативные учебные действия</w:t>
      </w:r>
      <w:r w:rsidRPr="00E86A59">
        <w:rPr>
          <w:rFonts w:ascii="Times New Roman" w:eastAsia="Times New Roman" w:hAnsi="Times New Roman" w:cs="Times New Roman"/>
          <w:kern w:val="1"/>
          <w:u w:val="single"/>
          <w:lang w:val="ru-RU" w:eastAsia="ar-SA"/>
        </w:rPr>
        <w:t>: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E86A59">
        <w:rPr>
          <w:rFonts w:ascii="Times New Roman" w:eastAsia="Times New Roman" w:hAnsi="Times New Roman" w:cs="Times New Roman"/>
          <w:bCs/>
          <w:lang w:val="ru-RU" w:eastAsia="ru-RU"/>
        </w:rP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E86A59" w:rsidRPr="00E86A59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u w:val="single"/>
          <w:lang w:val="ru-RU" w:eastAsia="ar-SA"/>
        </w:rPr>
      </w:pPr>
      <w:r w:rsidRPr="00E86A59"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  <w:t>Регулятивные учебные действия: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E86A59">
        <w:rPr>
          <w:rFonts w:ascii="Times New Roman" w:eastAsia="Times New Roman" w:hAnsi="Times New Roman" w:cs="Times New Roman"/>
          <w:bCs/>
          <w:lang w:val="ru-RU" w:eastAsia="ru-RU"/>
        </w:rPr>
        <w:t xml:space="preserve"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</w:t>
      </w:r>
      <w:r w:rsidRPr="00E86A59">
        <w:rPr>
          <w:rFonts w:ascii="Times New Roman" w:eastAsia="Times New Roman" w:hAnsi="Times New Roman" w:cs="Times New Roman"/>
          <w:lang w:val="ru-RU" w:eastAsia="ru-RU"/>
        </w:rPr>
        <w:t xml:space="preserve">готовностью к осуществлению самоконтроля в процессе деятельности; 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E86A59" w:rsidRPr="00E86A59" w:rsidRDefault="00E86A59" w:rsidP="00E86A59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</w:pPr>
      <w:r w:rsidRPr="00E86A59">
        <w:rPr>
          <w:rFonts w:ascii="Times New Roman" w:eastAsia="Times New Roman" w:hAnsi="Times New Roman" w:cs="Times New Roman"/>
          <w:b/>
          <w:kern w:val="1"/>
          <w:u w:val="single"/>
          <w:lang w:val="ru-RU" w:eastAsia="ar-SA"/>
        </w:rPr>
        <w:t>Познавательные учебные действия: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gramStart"/>
      <w:r w:rsidRPr="00E86A59">
        <w:rPr>
          <w:rFonts w:ascii="Times New Roman" w:eastAsia="Times New Roman" w:hAnsi="Times New Roman" w:cs="Times New Roman"/>
          <w:lang w:val="ru-RU" w:eastAsia="ru-RU"/>
        </w:rPr>
        <w:t>Дифференцированно воспринимать окружающий мир, его временно-про</w:t>
      </w:r>
      <w:r w:rsidRPr="00E86A59">
        <w:rPr>
          <w:rFonts w:ascii="Times New Roman" w:eastAsia="Times New Roman" w:hAnsi="Times New Roman" w:cs="Times New Roman"/>
          <w:lang w:val="ru-RU" w:eastAsia="ru-RU"/>
        </w:rPr>
        <w:softHyphen/>
        <w:t xml:space="preserve">странственную организацию;  использовать усвоенные 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t>логические операции (сравнение, ана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softHyphen/>
        <w:t>лиз, синтез, обобщение, классификацию, установление аналогий, закономерностей, при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softHyphen/>
        <w:t>чинно-следственных связей) на наглядном, доступном вербальном материале, ос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softHyphen/>
        <w:t>но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softHyphen/>
        <w:t xml:space="preserve">ве практической деятельности в соответствии с индивидуальными возможностями; использовать в жизни и деятельности некоторые </w:t>
      </w:r>
      <w:proofErr w:type="spellStart"/>
      <w:r w:rsidRPr="00E86A59">
        <w:rPr>
          <w:rFonts w:ascii="Times New Roman" w:eastAsia="Times New Roman" w:hAnsi="Times New Roman" w:cs="Times New Roman"/>
          <w:bCs/>
          <w:lang w:val="ru-RU" w:eastAsia="ru-RU"/>
        </w:rPr>
        <w:t>межпредметные</w:t>
      </w:r>
      <w:proofErr w:type="spellEnd"/>
      <w:r w:rsidRPr="00E86A59">
        <w:rPr>
          <w:rFonts w:ascii="Times New Roman" w:eastAsia="Times New Roman" w:hAnsi="Times New Roman" w:cs="Times New Roman"/>
          <w:bCs/>
          <w:lang w:val="ru-RU" w:eastAsia="ru-RU"/>
        </w:rPr>
        <w:t xml:space="preserve"> знания, отражающие несложные, доступные существенные связи и отношения между объектами и про</w:t>
      </w:r>
      <w:r w:rsidRPr="00E86A59">
        <w:rPr>
          <w:rFonts w:ascii="Times New Roman" w:eastAsia="Times New Roman" w:hAnsi="Times New Roman" w:cs="Times New Roman"/>
          <w:bCs/>
          <w:lang w:val="ru-RU" w:eastAsia="ru-RU"/>
        </w:rPr>
        <w:softHyphen/>
        <w:t>цессами.</w:t>
      </w:r>
      <w:proofErr w:type="gramEnd"/>
    </w:p>
    <w:p w:rsidR="00E86A59" w:rsidRPr="00464D44" w:rsidRDefault="00E86A59" w:rsidP="00E86A59">
      <w:pPr>
        <w:pStyle w:val="af0"/>
        <w:spacing w:line="240" w:lineRule="auto"/>
        <w:ind w:firstLine="0"/>
        <w:rPr>
          <w:b/>
          <w:caps w:val="0"/>
          <w:sz w:val="22"/>
          <w:szCs w:val="22"/>
          <w:u w:val="single"/>
        </w:rPr>
      </w:pPr>
      <w:r w:rsidRPr="00464D44">
        <w:rPr>
          <w:b/>
          <w:caps w:val="0"/>
          <w:sz w:val="22"/>
          <w:szCs w:val="22"/>
          <w:u w:val="single"/>
        </w:rPr>
        <w:t>Планируемые предметные результаты освоения учебного предмета «Информатика»</w:t>
      </w:r>
    </w:p>
    <w:p w:rsidR="00E86A59" w:rsidRPr="00464D44" w:rsidRDefault="00E86A59" w:rsidP="00E86A5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</w:rPr>
      </w:pPr>
      <w:proofErr w:type="spellStart"/>
      <w:r w:rsidRPr="00464D44">
        <w:rPr>
          <w:rFonts w:ascii="Times New Roman" w:eastAsia="Calibri" w:hAnsi="Times New Roman" w:cs="Times New Roman"/>
          <w:b/>
          <w:u w:val="single"/>
        </w:rPr>
        <w:t>Минимальный</w:t>
      </w:r>
      <w:proofErr w:type="spellEnd"/>
      <w:r w:rsidRPr="00464D44">
        <w:rPr>
          <w:rFonts w:ascii="Times New Roman" w:eastAsia="Calibri" w:hAnsi="Times New Roman" w:cs="Times New Roman"/>
          <w:b/>
          <w:u w:val="single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  <w:b/>
          <w:u w:val="single"/>
        </w:rPr>
        <w:t>уровень</w:t>
      </w:r>
      <w:proofErr w:type="spellEnd"/>
      <w:r w:rsidRPr="00464D44">
        <w:rPr>
          <w:rFonts w:ascii="Times New Roman" w:eastAsia="Calibri" w:hAnsi="Times New Roman" w:cs="Times New Roman"/>
          <w:b/>
          <w:u w:val="single"/>
        </w:rPr>
        <w:t>:</w:t>
      </w:r>
    </w:p>
    <w:p w:rsidR="00E86A59" w:rsidRPr="00E86A59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86A59" w:rsidRPr="00E86A59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выполнение компенсирующих физических упражнений (мини-зарядка);</w:t>
      </w:r>
    </w:p>
    <w:p w:rsidR="00E86A59" w:rsidRPr="00E86A59" w:rsidRDefault="00E86A59" w:rsidP="00E86A5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u w:val="single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пользование компьютером для решения доступных учебных задач с простыми информационными объектами (текстами, рисунками и др.).</w:t>
      </w:r>
    </w:p>
    <w:p w:rsidR="00E86A59" w:rsidRPr="00464D44" w:rsidRDefault="00E86A59" w:rsidP="00E86A5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</w:rPr>
      </w:pPr>
      <w:proofErr w:type="spellStart"/>
      <w:r w:rsidRPr="00464D44">
        <w:rPr>
          <w:rFonts w:ascii="Times New Roman" w:eastAsia="Calibri" w:hAnsi="Times New Roman" w:cs="Times New Roman"/>
          <w:b/>
          <w:u w:val="single"/>
        </w:rPr>
        <w:t>Достаточный</w:t>
      </w:r>
      <w:proofErr w:type="spellEnd"/>
      <w:r w:rsidRPr="00464D44">
        <w:rPr>
          <w:rFonts w:ascii="Times New Roman" w:eastAsia="Calibri" w:hAnsi="Times New Roman" w:cs="Times New Roman"/>
          <w:b/>
          <w:u w:val="single"/>
        </w:rPr>
        <w:t xml:space="preserve"> </w:t>
      </w:r>
      <w:proofErr w:type="spellStart"/>
      <w:r w:rsidRPr="00464D44">
        <w:rPr>
          <w:rFonts w:ascii="Times New Roman" w:eastAsia="Calibri" w:hAnsi="Times New Roman" w:cs="Times New Roman"/>
          <w:b/>
          <w:u w:val="single"/>
        </w:rPr>
        <w:t>уровень</w:t>
      </w:r>
      <w:proofErr w:type="spellEnd"/>
      <w:r w:rsidRPr="00464D44">
        <w:rPr>
          <w:rFonts w:ascii="Times New Roman" w:eastAsia="Calibri" w:hAnsi="Times New Roman" w:cs="Times New Roman"/>
          <w:b/>
          <w:u w:val="single"/>
        </w:rPr>
        <w:t>:</w:t>
      </w:r>
    </w:p>
    <w:p w:rsidR="00E86A59" w:rsidRPr="00E86A59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86A59" w:rsidRPr="00E86A59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</w:t>
      </w:r>
      <w:r w:rsidRPr="00E86A59">
        <w:rPr>
          <w:rFonts w:ascii="Times New Roman" w:eastAsia="Calibri" w:hAnsi="Times New Roman" w:cs="Times New Roman"/>
          <w:lang w:val="ru-RU"/>
        </w:rPr>
        <w:lastRenderedPageBreak/>
        <w:t>аппарата эргономичные приёмы работы; выполнение компенсирующих физических упражнений (мини-зарядка);</w:t>
      </w:r>
    </w:p>
    <w:p w:rsidR="00E86A59" w:rsidRPr="00E86A59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пользование компьютером для решения доступных учебных задач с простыми информационными объектами (текстами, рисунками и др.), доступными электронными ресурсами;</w:t>
      </w:r>
    </w:p>
    <w:p w:rsidR="00E86A59" w:rsidRPr="00E86A59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пользование компьютером для поиска, получения, хранения, воспроизведения и передачи необходимой информации;</w:t>
      </w:r>
    </w:p>
    <w:p w:rsidR="00E86A59" w:rsidRPr="00E86A59" w:rsidRDefault="00E86A59" w:rsidP="00E86A5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>запись (фиксация) выборочной информации об окружающем мире и о себе самом с помощью инструментов ИКТ.</w:t>
      </w:r>
    </w:p>
    <w:p w:rsidR="00E86A59" w:rsidRPr="00464D44" w:rsidRDefault="00E86A59" w:rsidP="00E86A59">
      <w:pPr>
        <w:pStyle w:val="41"/>
        <w:numPr>
          <w:ilvl w:val="0"/>
          <w:numId w:val="4"/>
        </w:numPr>
        <w:shd w:val="clear" w:color="auto" w:fill="auto"/>
        <w:tabs>
          <w:tab w:val="left" w:pos="640"/>
        </w:tabs>
        <w:spacing w:line="240" w:lineRule="auto"/>
        <w:jc w:val="center"/>
        <w:rPr>
          <w:rFonts w:cs="Times New Roman"/>
          <w:b/>
          <w:sz w:val="22"/>
          <w:szCs w:val="22"/>
          <w:lang w:val="ru-RU"/>
        </w:rPr>
      </w:pPr>
      <w:proofErr w:type="spellStart"/>
      <w:r w:rsidRPr="00464D44">
        <w:rPr>
          <w:rFonts w:cs="Times New Roman"/>
          <w:b/>
          <w:sz w:val="22"/>
          <w:szCs w:val="22"/>
        </w:rPr>
        <w:t>Содержание</w:t>
      </w:r>
      <w:proofErr w:type="spellEnd"/>
      <w:r w:rsidRPr="00464D44">
        <w:rPr>
          <w:rFonts w:cs="Times New Roman"/>
          <w:b/>
          <w:sz w:val="22"/>
          <w:szCs w:val="22"/>
        </w:rPr>
        <w:t xml:space="preserve"> </w:t>
      </w:r>
      <w:proofErr w:type="spellStart"/>
      <w:r w:rsidRPr="00464D44">
        <w:rPr>
          <w:rFonts w:cs="Times New Roman"/>
          <w:b/>
          <w:sz w:val="22"/>
          <w:szCs w:val="22"/>
        </w:rPr>
        <w:t>учебного</w:t>
      </w:r>
      <w:proofErr w:type="spellEnd"/>
      <w:r w:rsidRPr="00464D44">
        <w:rPr>
          <w:rFonts w:cs="Times New Roman"/>
          <w:b/>
          <w:sz w:val="22"/>
          <w:szCs w:val="22"/>
        </w:rPr>
        <w:t xml:space="preserve"> </w:t>
      </w:r>
      <w:proofErr w:type="spellStart"/>
      <w:r w:rsidRPr="00464D44">
        <w:rPr>
          <w:rFonts w:cs="Times New Roman"/>
          <w:b/>
          <w:sz w:val="22"/>
          <w:szCs w:val="22"/>
        </w:rPr>
        <w:t>предмета</w:t>
      </w:r>
      <w:proofErr w:type="spellEnd"/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ru-RU"/>
        </w:rPr>
      </w:pPr>
      <w:r w:rsidRPr="00E86A59">
        <w:rPr>
          <w:rFonts w:ascii="Times New Roman" w:eastAsia="Calibri" w:hAnsi="Times New Roman" w:cs="Times New Roman"/>
          <w:i/>
          <w:lang w:val="ru-RU"/>
        </w:rPr>
        <w:t xml:space="preserve">  </w:t>
      </w:r>
      <w:r w:rsidRPr="00E86A59">
        <w:rPr>
          <w:rFonts w:ascii="Times New Roman" w:eastAsia="Calibri" w:hAnsi="Times New Roman" w:cs="Times New Roman"/>
          <w:lang w:val="ru-RU"/>
        </w:rPr>
        <w:t>Практика работы на компьютере: назначение основных устройств компьютера для ввода, вывода, обработки информации; включение и выключение компьютера и подключаемых к нему устройств; клавиатура, элементарное представление о правилах клавиатурного письма</w:t>
      </w:r>
      <w:r w:rsidRPr="00464D44">
        <w:rPr>
          <w:rStyle w:val="11"/>
          <w:rFonts w:cs="Times New Roman"/>
        </w:rPr>
        <w:t>,</w:t>
      </w:r>
      <w:r w:rsidRPr="00E86A59">
        <w:rPr>
          <w:rFonts w:ascii="Times New Roman" w:eastAsia="Calibri" w:hAnsi="Times New Roman" w:cs="Times New Roman"/>
          <w:lang w:val="ru-RU"/>
        </w:rPr>
        <w:t xml:space="preserve"> пользование мышью, использование простейших средств текстового редактора. Соблюдение безопасных приёмов труда при работе на компьютере; бережное отношение к техническим устройствам.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ru-RU"/>
        </w:rPr>
      </w:pPr>
      <w:proofErr w:type="gramStart"/>
      <w:r w:rsidRPr="00E86A59">
        <w:rPr>
          <w:rFonts w:ascii="Times New Roman" w:eastAsia="Calibri" w:hAnsi="Times New Roman" w:cs="Times New Roman"/>
          <w:lang w:val="ru-RU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E86A59">
        <w:rPr>
          <w:rFonts w:ascii="Times New Roman" w:eastAsia="Calibri" w:hAnsi="Times New Roman" w:cs="Times New Roman"/>
          <w:lang w:val="ru-RU"/>
        </w:rPr>
        <w:t xml:space="preserve"> Ввод и редактирование небольших текстов. Вывод текста на принтер. Работа с рисунками в графическом редакторе, программах </w:t>
      </w:r>
      <w:r w:rsidRPr="00464D44">
        <w:rPr>
          <w:rStyle w:val="11"/>
          <w:rFonts w:cs="Times New Roman"/>
        </w:rPr>
        <w:t>Word</w:t>
      </w:r>
      <w:r w:rsidRPr="00464D44">
        <w:rPr>
          <w:rStyle w:val="11"/>
          <w:rFonts w:cs="Times New Roman"/>
          <w:i w:val="0"/>
        </w:rPr>
        <w:t xml:space="preserve"> </w:t>
      </w:r>
      <w:r w:rsidRPr="00E86A59">
        <w:rPr>
          <w:rFonts w:ascii="Times New Roman" w:eastAsia="Calibri" w:hAnsi="Times New Roman" w:cs="Times New Roman"/>
          <w:lang w:val="ru-RU"/>
        </w:rPr>
        <w:t>и</w:t>
      </w:r>
      <w:r w:rsidRPr="00464D44">
        <w:rPr>
          <w:rStyle w:val="11"/>
          <w:rFonts w:cs="Times New Roman"/>
        </w:rPr>
        <w:t xml:space="preserve"> </w:t>
      </w:r>
      <w:proofErr w:type="spellStart"/>
      <w:r w:rsidRPr="00464D44">
        <w:rPr>
          <w:rStyle w:val="11"/>
          <w:rFonts w:cs="Times New Roman"/>
        </w:rPr>
        <w:t>PowerPoint.</w:t>
      </w:r>
      <w:r w:rsidRPr="00E86A59">
        <w:rPr>
          <w:rFonts w:ascii="Times New Roman" w:eastAsia="Calibri" w:hAnsi="Times New Roman" w:cs="Times New Roman"/>
          <w:lang w:val="ru-RU"/>
        </w:rPr>
        <w:t>Организация</w:t>
      </w:r>
      <w:proofErr w:type="spellEnd"/>
      <w:r w:rsidRPr="00E86A59">
        <w:rPr>
          <w:rFonts w:ascii="Times New Roman" w:eastAsia="Calibri" w:hAnsi="Times New Roman" w:cs="Times New Roman"/>
          <w:lang w:val="ru-RU"/>
        </w:rPr>
        <w:t xml:space="preserve"> системы файлов и папок для хранения собственной информации в компьютере, именование файлов и папок.</w:t>
      </w:r>
    </w:p>
    <w:p w:rsidR="00E86A59" w:rsidRPr="00E86A59" w:rsidRDefault="00E86A59" w:rsidP="00E86A59">
      <w:pPr>
        <w:spacing w:after="0" w:line="240" w:lineRule="auto"/>
        <w:ind w:firstLine="709"/>
        <w:jc w:val="both"/>
        <w:rPr>
          <w:rFonts w:ascii="Calibri" w:eastAsia="Calibri" w:hAnsi="Calibri" w:cs="Times New Roman"/>
          <w:lang w:val="ru-RU"/>
        </w:rPr>
      </w:pPr>
      <w:r w:rsidRPr="00E86A59">
        <w:rPr>
          <w:rFonts w:ascii="Times New Roman" w:eastAsia="Calibri" w:hAnsi="Times New Roman" w:cs="Times New Roman"/>
          <w:lang w:val="ru-RU"/>
        </w:rPr>
        <w:t xml:space="preserve">Работа с цифровыми образовательными ресурсами, готовыми материалами на электронных носителях.  </w:t>
      </w:r>
    </w:p>
    <w:p w:rsidR="00E86A59" w:rsidRDefault="00E86A59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Cs w:val="18"/>
          <w:lang w:val="ru-RU"/>
        </w:rPr>
      </w:pPr>
    </w:p>
    <w:p w:rsidR="00DB2A95" w:rsidRPr="00F434B0" w:rsidRDefault="00AC36D7" w:rsidP="00E86A5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  <w:sectPr w:rsidR="00DB2A95" w:rsidRPr="00F434B0">
          <w:pgSz w:w="11906" w:h="16383"/>
          <w:pgMar w:top="1134" w:right="850" w:bottom="1134" w:left="1701" w:header="720" w:footer="720" w:gutter="0"/>
          <w:cols w:space="720"/>
        </w:sect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​</w:t>
      </w:r>
    </w:p>
    <w:p w:rsidR="00DB2A95" w:rsidRPr="00F434B0" w:rsidRDefault="00AC36D7" w:rsidP="00E86A59">
      <w:pPr>
        <w:spacing w:after="0" w:line="264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bookmarkStart w:id="2" w:name="block-13219236"/>
      <w:bookmarkEnd w:id="1"/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lastRenderedPageBreak/>
        <w:t>СОДЕРЖАНИЕ ОБУЧЕНИЯ</w:t>
      </w:r>
    </w:p>
    <w:p w:rsidR="00DB2A95" w:rsidRPr="00F434B0" w:rsidRDefault="00DB2A95" w:rsidP="00C73BC5">
      <w:pPr>
        <w:spacing w:after="0" w:line="264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8 КЛАСС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Теоретические основы информатики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Системы счисления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Римская система счисления.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Арифметические операции в двоичной системе счисления.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Элементы математической логики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Логические элементы. Знакомство с логическими основами компьютера.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Алгоритмы и программирование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Исполнители и алгоритмы. Алгоритмические конструкции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Свойства алгоритма. Способы записи алгоритма (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словесный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, в виде блок-схемы, программа).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Язык программирования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Язык программирования (</w:t>
      </w:r>
      <w:r w:rsidRPr="00F434B0">
        <w:rPr>
          <w:rFonts w:ascii="Times New Roman" w:hAnsi="Times New Roman" w:cs="Times New Roman"/>
          <w:color w:val="000000"/>
          <w:szCs w:val="18"/>
        </w:rPr>
        <w:t>Python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, </w:t>
      </w:r>
      <w:r w:rsidRPr="00F434B0">
        <w:rPr>
          <w:rFonts w:ascii="Times New Roman" w:hAnsi="Times New Roman" w:cs="Times New Roman"/>
          <w:color w:val="000000"/>
          <w:szCs w:val="18"/>
        </w:rPr>
        <w:t>C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++, Паскаль, </w:t>
      </w:r>
      <w:r w:rsidRPr="00F434B0">
        <w:rPr>
          <w:rFonts w:ascii="Times New Roman" w:hAnsi="Times New Roman" w:cs="Times New Roman"/>
          <w:color w:val="000000"/>
          <w:szCs w:val="18"/>
        </w:rPr>
        <w:t>Java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, </w:t>
      </w:r>
      <w:r w:rsidRPr="00F434B0">
        <w:rPr>
          <w:rFonts w:ascii="Times New Roman" w:hAnsi="Times New Roman" w:cs="Times New Roman"/>
          <w:color w:val="000000"/>
          <w:szCs w:val="18"/>
        </w:rPr>
        <w:t>C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#, Школьный Алгоритмический Язык).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Система программирования: редактор текста программ, транслятор, отладчик.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Переменная: тип, имя, значение. Целые, вещественные и символьные переменные.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lastRenderedPageBreak/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E86A59" w:rsidRDefault="00AC36D7" w:rsidP="00E86A59">
      <w:pPr>
        <w:rPr>
          <w:rFonts w:ascii="Times New Roman" w:hAnsi="Times New Roman" w:cs="Times New Roman"/>
          <w:b/>
          <w:color w:val="000000"/>
          <w:szCs w:val="18"/>
          <w:lang w:val="ru-RU"/>
        </w:rPr>
      </w:pPr>
      <w:bookmarkStart w:id="3" w:name="block-13219237"/>
      <w:bookmarkEnd w:id="2"/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обучающимися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ЛИЧНОСТНЫЕ РЕЗУЛЬТАТЫ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социализации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обучающихся средствами учебного предмета.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у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обучающегося будут сформированы следующие личностные результаты в части: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1) патриотического воспитания: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2) духовно-нравственного воспитания: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3) гражданского воспитания: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нравственных и правовых норм с учётом осознания последствий поступков;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4) ценностей научного познания: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lastRenderedPageBreak/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5) формирования культуры здоровья: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6) трудового воспитания: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7) экологического воспитания: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 xml:space="preserve">8) адаптации </w:t>
      </w:r>
      <w:proofErr w:type="gramStart"/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обучающегося</w:t>
      </w:r>
      <w:proofErr w:type="gramEnd"/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 xml:space="preserve"> к изменяющимся условиям социальной и природной среды:</w:t>
      </w:r>
    </w:p>
    <w:p w:rsidR="00F434B0" w:rsidRDefault="00AC36D7" w:rsidP="00C73BC5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освоение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обучающимися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  <w:r w:rsidR="00C73BC5">
        <w:rPr>
          <w:rFonts w:ascii="Times New Roman" w:hAnsi="Times New Roman" w:cs="Times New Roman"/>
          <w:color w:val="000000"/>
          <w:szCs w:val="18"/>
          <w:lang w:val="ru-RU"/>
        </w:rPr>
        <w:t xml:space="preserve"> </w:t>
      </w:r>
    </w:p>
    <w:p w:rsidR="00C73BC5" w:rsidRPr="00F434B0" w:rsidRDefault="00C73BC5" w:rsidP="00C73BC5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МЕТАПРЕДМЕТНЫЕ РЕЗУЛЬТАТЫ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Познавательные универсальные учебные действия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Базовые логические действия: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логические рассуждения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, делать умозаключения (индуктивные, дедуктивные и по аналогии) и выводы;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Базовые исследовательские действия: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Работа с информацией: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выявлять дефицит информации, данных, необходимых для решения поставленной задачи;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эффективно запоминать и систематизировать информацию.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Коммуникативные универсальные учебные действия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Общение: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Совместная деятельность (сотрудничество):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Регулятивные универсальные учебные действия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Самоорганизация: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выявлять в жизненных и учебных ситуациях проблемы, требующие решения;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делать выбор в условиях противоречивой информации и брать ответственность за решение.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Самоконтроль (рефлексия):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владеть способами самоконтроля, самомотивации и рефлексии;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давать оценку ситуации и предлагать план её изменения;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объяснять причины достижения (недостижения) результатов информационной деятельности, давать оценку приобретённому опыту, уметь находить </w:t>
      </w:r>
      <w:proofErr w:type="gramStart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позитивное</w:t>
      </w:r>
      <w:proofErr w:type="gramEnd"/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в произошедшей ситуации;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оценивать соответствие результата цели и условиям.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Эмоциональный интеллект: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ставить себя на место другого человека, понимать мотивы и намерения другого.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Принятие себя и других:</w:t>
      </w:r>
    </w:p>
    <w:p w:rsidR="00DB2A95" w:rsidRPr="00F434B0" w:rsidRDefault="00AC36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ПРЕДМЕТНЫЕ РЕЗУЛЬТАТЫ</w:t>
      </w: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К концу обучения </w:t>
      </w:r>
      <w:r w:rsidRPr="00F434B0">
        <w:rPr>
          <w:rFonts w:ascii="Times New Roman" w:hAnsi="Times New Roman" w:cs="Times New Roman"/>
          <w:b/>
          <w:color w:val="000000"/>
          <w:szCs w:val="18"/>
          <w:lang w:val="ru-RU"/>
        </w:rPr>
        <w:t>в 8 классе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 у обучающегося будут сформированы следующие умения: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описывать алгоритм решения задачи различными способами, в том числе в виде блок-схемы;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B2A95" w:rsidRPr="00C73BC5" w:rsidRDefault="00AC36D7" w:rsidP="00C73BC5">
      <w:pPr>
        <w:pStyle w:val="ae"/>
        <w:numPr>
          <w:ilvl w:val="0"/>
          <w:numId w:val="2"/>
        </w:numPr>
        <w:tabs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color w:val="000000"/>
          <w:szCs w:val="18"/>
          <w:lang w:val="ru-RU"/>
        </w:rPr>
      </w:pP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создавать и отлаживать программы на одном из языков программирования (</w:t>
      </w: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Python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, </w:t>
      </w: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C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++, Паскаль, </w:t>
      </w: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Java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 xml:space="preserve">, </w:t>
      </w:r>
      <w:r w:rsidRPr="00C73BC5">
        <w:rPr>
          <w:rFonts w:ascii="Times New Roman" w:hAnsi="Times New Roman" w:cs="Times New Roman"/>
          <w:color w:val="000000"/>
          <w:szCs w:val="18"/>
          <w:lang w:val="ru-RU"/>
        </w:rPr>
        <w:t>C</w:t>
      </w:r>
      <w:r w:rsidRPr="00F434B0">
        <w:rPr>
          <w:rFonts w:ascii="Times New Roman" w:hAnsi="Times New Roman" w:cs="Times New Roman"/>
          <w:color w:val="000000"/>
          <w:szCs w:val="1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CD6B96" w:rsidRDefault="00CD6B96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  <w:sectPr w:rsidR="00CD6B96" w:rsidSect="00CD6B96">
          <w:pgSz w:w="11906" w:h="16383"/>
          <w:pgMar w:top="851" w:right="1134" w:bottom="1701" w:left="1134" w:header="720" w:footer="720" w:gutter="0"/>
          <w:cols w:space="720"/>
        </w:sectPr>
      </w:pPr>
    </w:p>
    <w:p w:rsidR="00DB2A95" w:rsidRPr="00F434B0" w:rsidRDefault="00DB2A95">
      <w:pPr>
        <w:spacing w:after="0" w:line="264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B2A95" w:rsidRPr="00F434B0" w:rsidRDefault="00AC36D7">
      <w:pPr>
        <w:spacing w:after="0"/>
        <w:ind w:left="120"/>
        <w:rPr>
          <w:rFonts w:ascii="Times New Roman" w:hAnsi="Times New Roman" w:cs="Times New Roman"/>
          <w:sz w:val="18"/>
          <w:szCs w:val="18"/>
        </w:rPr>
      </w:pPr>
      <w:bookmarkStart w:id="4" w:name="block-13219239"/>
      <w:bookmarkEnd w:id="3"/>
      <w:r w:rsidRPr="00F434B0">
        <w:rPr>
          <w:rFonts w:ascii="Times New Roman" w:hAnsi="Times New Roman" w:cs="Times New Roman"/>
          <w:b/>
          <w:color w:val="000000"/>
          <w:szCs w:val="18"/>
        </w:rPr>
        <w:t xml:space="preserve">ТЕМАТИЧЕСКОЕ ПЛАНИРОВАНИЕ </w:t>
      </w:r>
    </w:p>
    <w:p w:rsidR="00F434B0" w:rsidRPr="00F434B0" w:rsidRDefault="00AC36D7" w:rsidP="00CD6B96">
      <w:pPr>
        <w:spacing w:after="0"/>
        <w:ind w:left="120"/>
        <w:rPr>
          <w:rFonts w:ascii="Times New Roman" w:hAnsi="Times New Roman" w:cs="Times New Roman"/>
          <w:b/>
          <w:color w:val="000000"/>
          <w:szCs w:val="18"/>
        </w:rPr>
      </w:pPr>
      <w:r w:rsidRPr="00F434B0">
        <w:rPr>
          <w:rFonts w:ascii="Times New Roman" w:hAnsi="Times New Roman" w:cs="Times New Roman"/>
          <w:b/>
          <w:color w:val="000000"/>
          <w:szCs w:val="18"/>
        </w:rPr>
        <w:t xml:space="preserve"> </w:t>
      </w:r>
    </w:p>
    <w:p w:rsidR="00DB2A95" w:rsidRPr="00F434B0" w:rsidRDefault="00AC36D7">
      <w:pPr>
        <w:spacing w:after="0"/>
        <w:ind w:left="120"/>
        <w:rPr>
          <w:rFonts w:ascii="Times New Roman" w:hAnsi="Times New Roman" w:cs="Times New Roman"/>
          <w:sz w:val="18"/>
          <w:szCs w:val="18"/>
        </w:rPr>
      </w:pPr>
      <w:r w:rsidRPr="00F434B0">
        <w:rPr>
          <w:rFonts w:ascii="Times New Roman" w:hAnsi="Times New Roman" w:cs="Times New Roman"/>
          <w:b/>
          <w:color w:val="000000"/>
          <w:szCs w:val="1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3957"/>
        <w:gridCol w:w="1548"/>
        <w:gridCol w:w="1709"/>
        <w:gridCol w:w="1796"/>
        <w:gridCol w:w="2670"/>
      </w:tblGrid>
      <w:tr w:rsidR="00DB2A95" w:rsidRPr="00F434B0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№ п/п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Наименование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разделов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и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тем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программы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Количество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Электронные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(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цифровые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)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образовательные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ресурсы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Всего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Контрольные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работы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Практические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работы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Раздел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1.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Теоретические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основы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информатики</w:t>
            </w:r>
            <w:proofErr w:type="spellEnd"/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Системы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7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418516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Элементы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математической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8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418516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Итого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по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Раздел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2.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Алгоритмы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и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программирование</w:t>
            </w:r>
            <w:proofErr w:type="spellEnd"/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9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418516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Язык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0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418516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Анализ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1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418516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Итого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по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Резервное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434B0" w:rsidRPr="00F434B0" w:rsidRDefault="00F434B0">
      <w:pPr>
        <w:spacing w:after="0"/>
        <w:ind w:left="120"/>
        <w:rPr>
          <w:rFonts w:ascii="Times New Roman" w:hAnsi="Times New Roman" w:cs="Times New Roman"/>
          <w:b/>
          <w:color w:val="000000"/>
          <w:szCs w:val="18"/>
        </w:rPr>
      </w:pPr>
    </w:p>
    <w:p w:rsidR="00DB2A95" w:rsidRPr="00F434B0" w:rsidRDefault="00DB2A95">
      <w:pPr>
        <w:rPr>
          <w:rFonts w:ascii="Times New Roman" w:hAnsi="Times New Roman" w:cs="Times New Roman"/>
          <w:sz w:val="18"/>
          <w:szCs w:val="18"/>
        </w:rPr>
        <w:sectPr w:rsidR="00DB2A95" w:rsidRPr="00F43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A95" w:rsidRPr="00F434B0" w:rsidRDefault="00AC36D7">
      <w:pPr>
        <w:spacing w:after="0"/>
        <w:ind w:left="120"/>
        <w:rPr>
          <w:rFonts w:ascii="Times New Roman" w:hAnsi="Times New Roman" w:cs="Times New Roman"/>
          <w:sz w:val="18"/>
          <w:szCs w:val="18"/>
        </w:rPr>
      </w:pPr>
      <w:bookmarkStart w:id="5" w:name="block-13219240"/>
      <w:bookmarkEnd w:id="4"/>
      <w:r w:rsidRPr="00F434B0">
        <w:rPr>
          <w:rFonts w:ascii="Times New Roman" w:hAnsi="Times New Roman" w:cs="Times New Roman"/>
          <w:b/>
          <w:color w:val="000000"/>
          <w:szCs w:val="18"/>
        </w:rPr>
        <w:lastRenderedPageBreak/>
        <w:t xml:space="preserve">ПОУРОЧНОЕ ПЛАНИРОВАНИЕ </w:t>
      </w:r>
    </w:p>
    <w:p w:rsidR="00DB2A95" w:rsidRPr="00F434B0" w:rsidRDefault="00AC36D7">
      <w:pPr>
        <w:spacing w:after="0"/>
        <w:ind w:left="120"/>
        <w:rPr>
          <w:rFonts w:ascii="Times New Roman" w:hAnsi="Times New Roman" w:cs="Times New Roman"/>
          <w:sz w:val="18"/>
          <w:szCs w:val="18"/>
        </w:rPr>
      </w:pPr>
      <w:r w:rsidRPr="00F434B0">
        <w:rPr>
          <w:rFonts w:ascii="Times New Roman" w:hAnsi="Times New Roman" w:cs="Times New Roman"/>
          <w:b/>
          <w:color w:val="000000"/>
          <w:szCs w:val="1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9"/>
        <w:gridCol w:w="4017"/>
        <w:gridCol w:w="1305"/>
        <w:gridCol w:w="1591"/>
        <w:gridCol w:w="1649"/>
        <w:gridCol w:w="1179"/>
        <w:gridCol w:w="2403"/>
      </w:tblGrid>
      <w:tr w:rsidR="00DB2A95" w:rsidRPr="00F434B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№ п/п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Тема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урока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Количество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Дата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изучения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Электронные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цифровые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образовательные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ресурсы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Всего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Контрольные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работы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Практические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работы</w:t>
            </w:r>
            <w:proofErr w:type="spellEnd"/>
            <w:r w:rsidRPr="00F434B0"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 xml:space="preserve"> </w:t>
            </w:r>
          </w:p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2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1649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0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Развернутая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форма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записи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3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164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ba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4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164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d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96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Восьмеричная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система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5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165296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Шестнадцатеричная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система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6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16549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7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16564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Логические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8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1657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fa</w:t>
              </w:r>
              <w:proofErr w:type="spellEnd"/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19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56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Определение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истинности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составного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0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cf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0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Таблицы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Логические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1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165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94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2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38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Понятие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.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Исполнители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3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17949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Свойства алгоритма. Способы записи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lastRenderedPageBreak/>
              <w:t>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lastRenderedPageBreak/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4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179606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Алгоритмическая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конструкция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«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повторение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5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17998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Формальное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исполнение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6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aac</w:t>
              </w:r>
              <w:proofErr w:type="spellEnd"/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7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8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179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Выполнение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29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06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Алгоритмические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конструкции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0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Язык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программирования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.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Система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Переменные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.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Оператор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Программирование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линейных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Диалоговая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отладка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Цикл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с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Цикл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с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1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ac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Обработка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символьных</w:t>
            </w:r>
            <w:proofErr w:type="spellEnd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2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ad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3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ae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</w:t>
              </w:r>
            </w:hyperlink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4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afa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2A95" w:rsidRPr="00AE1E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Библиотека ЦОК </w:t>
            </w:r>
            <w:hyperlink r:id="rId35"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m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/8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a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b</w:t>
              </w:r>
              <w:r w:rsidRPr="00F434B0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456</w:t>
              </w:r>
            </w:hyperlink>
          </w:p>
        </w:tc>
      </w:tr>
      <w:tr w:rsidR="00DB2A95" w:rsidRPr="00F43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  <w:lang w:val="ru-RU"/>
              </w:rPr>
              <w:t xml:space="preserve"> </w:t>
            </w: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2A95" w:rsidRPr="00F434B0" w:rsidRDefault="00AC3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4B0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2A95" w:rsidRPr="00F434B0" w:rsidRDefault="00DB2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B2A95" w:rsidRPr="00E86A59" w:rsidRDefault="00DB2A95">
      <w:pPr>
        <w:rPr>
          <w:rFonts w:ascii="Times New Roman" w:hAnsi="Times New Roman" w:cs="Times New Roman"/>
          <w:sz w:val="18"/>
          <w:szCs w:val="18"/>
          <w:lang w:val="ru-RU"/>
        </w:rPr>
        <w:sectPr w:rsidR="00DB2A95" w:rsidRPr="00E86A5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AC36D7" w:rsidRPr="00CD6B96" w:rsidRDefault="00AC36D7">
      <w:pPr>
        <w:rPr>
          <w:lang w:val="ru-RU"/>
        </w:rPr>
      </w:pPr>
    </w:p>
    <w:sectPr w:rsidR="00AC36D7" w:rsidRPr="00CD6B96" w:rsidSect="00E853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D408B"/>
    <w:multiLevelType w:val="hybridMultilevel"/>
    <w:tmpl w:val="8C9A62B0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C4A4173"/>
    <w:multiLevelType w:val="hybridMultilevel"/>
    <w:tmpl w:val="4B242150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3EBC6C26"/>
    <w:multiLevelType w:val="hybridMultilevel"/>
    <w:tmpl w:val="C7EE8B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8B086C"/>
    <w:multiLevelType w:val="hybridMultilevel"/>
    <w:tmpl w:val="829AB7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7A663CA"/>
    <w:multiLevelType w:val="hybridMultilevel"/>
    <w:tmpl w:val="13982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001B1"/>
    <w:multiLevelType w:val="hybridMultilevel"/>
    <w:tmpl w:val="80FA8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C7A7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A95"/>
    <w:rsid w:val="00056428"/>
    <w:rsid w:val="000846B1"/>
    <w:rsid w:val="00280579"/>
    <w:rsid w:val="00475AB9"/>
    <w:rsid w:val="008556F3"/>
    <w:rsid w:val="00976A83"/>
    <w:rsid w:val="00AC36D7"/>
    <w:rsid w:val="00AE1E02"/>
    <w:rsid w:val="00C73BC5"/>
    <w:rsid w:val="00CD6B96"/>
    <w:rsid w:val="00D20FEC"/>
    <w:rsid w:val="00DB2A95"/>
    <w:rsid w:val="00E85375"/>
    <w:rsid w:val="00E86A59"/>
    <w:rsid w:val="00EF519D"/>
    <w:rsid w:val="00F434B0"/>
    <w:rsid w:val="00F45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537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85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qFormat/>
    <w:rsid w:val="00F434B0"/>
    <w:pPr>
      <w:ind w:left="720"/>
      <w:contextualSpacing/>
    </w:pPr>
  </w:style>
  <w:style w:type="character" w:customStyle="1" w:styleId="af">
    <w:name w:val="Основной текст_"/>
    <w:link w:val="41"/>
    <w:locked/>
    <w:rsid w:val="00E86A5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"/>
    <w:rsid w:val="00E86A59"/>
    <w:pPr>
      <w:widowControl w:val="0"/>
      <w:shd w:val="clear" w:color="auto" w:fill="FFFFFF"/>
      <w:spacing w:after="0" w:line="322" w:lineRule="exact"/>
      <w:ind w:hanging="1880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af0">
    <w:name w:val="А ОСН ТЕКСТ"/>
    <w:basedOn w:val="a"/>
    <w:rsid w:val="00E86A59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ru-RU" w:eastAsia="ar-SA"/>
    </w:rPr>
  </w:style>
  <w:style w:type="character" w:customStyle="1" w:styleId="11">
    <w:name w:val="Основной текст + Курсив1"/>
    <w:rsid w:val="00E86A59"/>
    <w:rPr>
      <w:rFonts w:ascii="Times New Roman" w:eastAsia="Arial Unicode MS" w:hAnsi="Times New Roman"/>
      <w:i/>
      <w:caps/>
      <w:color w:val="00000A"/>
      <w:spacing w:val="0"/>
      <w:kern w:val="1"/>
      <w:sz w:val="22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E8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86A59"/>
    <w:rPr>
      <w:rFonts w:ascii="Tahoma" w:hAnsi="Tahoma" w:cs="Tahoma"/>
      <w:sz w:val="16"/>
      <w:szCs w:val="16"/>
    </w:rPr>
  </w:style>
  <w:style w:type="character" w:customStyle="1" w:styleId="af3">
    <w:name w:val="Подпись к картинке_"/>
    <w:basedOn w:val="a0"/>
    <w:link w:val="af4"/>
    <w:rsid w:val="00AE1E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AE1E0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AE1E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rsid w:val="00AE1E0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af4">
    <w:name w:val="Подпись к картинке"/>
    <w:basedOn w:val="a"/>
    <w:link w:val="af3"/>
    <w:rsid w:val="00AE1E0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AE1E02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2">
    <w:name w:val="Основной текст (3)"/>
    <w:basedOn w:val="a"/>
    <w:link w:val="31"/>
    <w:rsid w:val="00AE1E02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516" TargetMode="External"/><Relationship Id="rId13" Type="http://schemas.openxmlformats.org/officeDocument/2006/relationships/hyperlink" Target="https://m.edsoo.ru/8a164ba2" TargetMode="External"/><Relationship Id="rId18" Type="http://schemas.openxmlformats.org/officeDocument/2006/relationships/hyperlink" Target="https://m.edsoo.ru/8a1657fa" TargetMode="External"/><Relationship Id="rId26" Type="http://schemas.openxmlformats.org/officeDocument/2006/relationships/hyperlink" Target="https://m.edsoo.ru/8a179aa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65e94" TargetMode="External"/><Relationship Id="rId34" Type="http://schemas.openxmlformats.org/officeDocument/2006/relationships/hyperlink" Target="https://m.edsoo.ru/8a17afa6" TargetMode="External"/><Relationship Id="rId7" Type="http://schemas.openxmlformats.org/officeDocument/2006/relationships/hyperlink" Target="https://m.edsoo.ru/7f418516" TargetMode="External"/><Relationship Id="rId12" Type="http://schemas.openxmlformats.org/officeDocument/2006/relationships/hyperlink" Target="https://m.edsoo.ru/8a1649e0" TargetMode="External"/><Relationship Id="rId17" Type="http://schemas.openxmlformats.org/officeDocument/2006/relationships/hyperlink" Target="https://m.edsoo.ru/8a16564c" TargetMode="External"/><Relationship Id="rId25" Type="http://schemas.openxmlformats.org/officeDocument/2006/relationships/hyperlink" Target="https://m.edsoo.ru/8a17998a" TargetMode="External"/><Relationship Id="rId33" Type="http://schemas.openxmlformats.org/officeDocument/2006/relationships/hyperlink" Target="https://m.edsoo.ru/8a17ae8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6549e" TargetMode="External"/><Relationship Id="rId20" Type="http://schemas.openxmlformats.org/officeDocument/2006/relationships/hyperlink" Target="https://m.edsoo.ru/8a165cf0" TargetMode="External"/><Relationship Id="rId29" Type="http://schemas.openxmlformats.org/officeDocument/2006/relationships/hyperlink" Target="https://m.edsoo.ru/8a17a06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.edsoo.ru/7f418516" TargetMode="External"/><Relationship Id="rId24" Type="http://schemas.openxmlformats.org/officeDocument/2006/relationships/hyperlink" Target="https://m.edsoo.ru/8a179606" TargetMode="External"/><Relationship Id="rId32" Type="http://schemas.openxmlformats.org/officeDocument/2006/relationships/hyperlink" Target="https://m.edsoo.ru/8a17ad6c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8a165296" TargetMode="External"/><Relationship Id="rId23" Type="http://schemas.openxmlformats.org/officeDocument/2006/relationships/hyperlink" Target="https://m.edsoo.ru/8a17949e" TargetMode="External"/><Relationship Id="rId28" Type="http://schemas.openxmlformats.org/officeDocument/2006/relationships/hyperlink" Target="https://m.edsoo.ru/8a179e1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7f418516" TargetMode="External"/><Relationship Id="rId19" Type="http://schemas.openxmlformats.org/officeDocument/2006/relationships/hyperlink" Target="https://m.edsoo.ru/8a165b56" TargetMode="External"/><Relationship Id="rId31" Type="http://schemas.openxmlformats.org/officeDocument/2006/relationships/hyperlink" Target="https://m.edsoo.ru/8a17ac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8a164d96" TargetMode="External"/><Relationship Id="rId22" Type="http://schemas.openxmlformats.org/officeDocument/2006/relationships/hyperlink" Target="https://m.edsoo.ru/8a178c38" TargetMode="External"/><Relationship Id="rId27" Type="http://schemas.openxmlformats.org/officeDocument/2006/relationships/hyperlink" Target="https://m.edsoo.ru/8a179e1c" TargetMode="External"/><Relationship Id="rId30" Type="http://schemas.openxmlformats.org/officeDocument/2006/relationships/hyperlink" Target="https://m.edsoo.ru/8a17a18c" TargetMode="External"/><Relationship Id="rId35" Type="http://schemas.openxmlformats.org/officeDocument/2006/relationships/hyperlink" Target="https://m.edsoo.ru/8a17b4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рбт</dc:creator>
  <cp:lastModifiedBy>User</cp:lastModifiedBy>
  <cp:revision>12</cp:revision>
  <dcterms:created xsi:type="dcterms:W3CDTF">2023-09-02T15:35:00Z</dcterms:created>
  <dcterms:modified xsi:type="dcterms:W3CDTF">2026-09-20T21:07:00Z</dcterms:modified>
</cp:coreProperties>
</file>