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E1" w:rsidRDefault="00061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968816"/>
            <wp:effectExtent l="19050" t="0" r="190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968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1CE1" w:rsidRDefault="00061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61CE1" w:rsidRDefault="00061C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47D7D" w:rsidRPr="0001185E" w:rsidRDefault="000118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первоочередной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настоящих 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2.5.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школе формируется приемная комиссия. Персональный состав приемной комиссии,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документов, утверждается приказом директора школы.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2.6. Приказ, указанный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правил,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также положение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приемной комиссии школы размещаются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сети интернет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течение трех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дня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издания.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2.7.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сети интернет, 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государственной информационной системы «Единый портал государственных и муниципальных услуг (функций)» (далее – ЕПГУ) размещается:</w:t>
      </w:r>
    </w:p>
    <w:p w:rsidR="00947D7D" w:rsidRPr="0001185E" w:rsidRDefault="0001185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Управления образования </w:t>
      </w:r>
      <w:r w:rsidR="003142E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43019">
        <w:rPr>
          <w:rFonts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3142E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</w:t>
      </w:r>
      <w:r w:rsidR="00B43019">
        <w:rPr>
          <w:rFonts w:hAnsi="Times New Roman" w:cs="Times New Roman"/>
          <w:color w:val="000000"/>
          <w:sz w:val="24"/>
          <w:szCs w:val="24"/>
          <w:lang w:val="ru-RU"/>
        </w:rPr>
        <w:t xml:space="preserve">округа 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947D7D" w:rsidRPr="0001185E" w:rsidRDefault="0001185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дополнительно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947D7D" w:rsidRPr="0001185E" w:rsidRDefault="000118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Управления образования </w:t>
      </w:r>
      <w:proofErr w:type="spellStart"/>
      <w:r w:rsidR="00B43019">
        <w:rPr>
          <w:rFonts w:hAnsi="Times New Roman" w:cs="Times New Roman"/>
          <w:color w:val="000000"/>
          <w:sz w:val="24"/>
          <w:szCs w:val="24"/>
          <w:lang w:val="ru-RU"/>
        </w:rPr>
        <w:t>Ординского</w:t>
      </w:r>
      <w:proofErr w:type="spellEnd"/>
      <w:r w:rsidR="003142E2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</w:t>
      </w:r>
      <w:r w:rsidR="00B43019">
        <w:rPr>
          <w:rFonts w:hAnsi="Times New Roman" w:cs="Times New Roman"/>
          <w:color w:val="000000"/>
          <w:sz w:val="24"/>
          <w:szCs w:val="24"/>
          <w:lang w:val="ru-RU"/>
        </w:rPr>
        <w:t xml:space="preserve"> округа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— не позднее 10 календарных дней с момента его издания;</w:t>
      </w:r>
    </w:p>
    <w:p w:rsidR="00947D7D" w:rsidRPr="0001185E" w:rsidRDefault="000118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программам;</w:t>
      </w:r>
    </w:p>
    <w:p w:rsidR="00947D7D" w:rsidRPr="0001185E" w:rsidRDefault="000118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947D7D" w:rsidRPr="0001185E" w:rsidRDefault="000118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947D7D" w:rsidRPr="0001185E" w:rsidRDefault="000118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947D7D" w:rsidRPr="0001185E" w:rsidRDefault="0001185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адресах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947D7D" w:rsidRPr="0001185E" w:rsidRDefault="0001185E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2.8.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 (модули)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947D7D" w:rsidRPr="0001185E" w:rsidRDefault="000118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основным общеобразовательным программам 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осуществляется без вступительных испытаний</w:t>
      </w:r>
      <w:r w:rsidR="006242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24248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3.2.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отказано только при отсутствии свободных мест</w:t>
      </w:r>
      <w:r w:rsidR="006242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3.3. Для 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первый класс принимаются дети,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достигнут возраста шесть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шесть месяцев при отсутствии противопоказаний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здоровья. Прием детей, которые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началу обучения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достигнут шести лет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шести месяцев,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разрешения учредителя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установленном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3.4.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представителей)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3.5.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восемнадцати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3.6.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деятельности,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3.7.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3.8.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 (при наличии),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соответствующего класса для зачисления.</w:t>
      </w:r>
    </w:p>
    <w:p w:rsidR="00947D7D" w:rsidRPr="0001185E" w:rsidRDefault="000118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01185E">
        <w:rPr>
          <w:lang w:val="ru-RU"/>
        </w:rPr>
        <w:br/>
      </w:r>
      <w:r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после получения основного общего образования или после достижения восемнадцати лет.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утверждается директором школы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начала приема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4.4. подаются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947D7D" w:rsidRPr="0001185E" w:rsidRDefault="000118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947D7D" w:rsidRPr="0001185E" w:rsidRDefault="000118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информационных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947D7D" w:rsidRPr="0001185E" w:rsidRDefault="0001185E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вручении;</w:t>
      </w:r>
    </w:p>
    <w:p w:rsidR="00947D7D" w:rsidRDefault="0001185E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личном обращении заявитель обязан вместо копий предъявить оригиналы вышеуказанных документов.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поступающим).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представителей)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несовершеннолетних дополнительно предъявляют:</w:t>
      </w:r>
    </w:p>
    <w:p w:rsidR="00947D7D" w:rsidRDefault="0001185E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47D7D" w:rsidRPr="0001185E" w:rsidRDefault="0001185E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документы, содержащие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успеваемости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текущем учебном году (справку об обучении), заверенные печатью 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подписью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руководителя (уполномоченного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лица).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4.10. Приемная комиссия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школе, обязана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4.11. Приемная комиссия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нем документов, требуемых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составляет акт, содержащий информацию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перечне недостающих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совершеннолетнего поступающего или родителями (законными представителями) несовершеннолетнего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лица,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заявителю.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течение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календарных дней 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даты составления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личном деле документов, требуемых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должностное лицо приемной комиссии школы знакомит поступающих,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4.13. Факт ознакомления совершеннолетних поступающих или родителей (законных представителей)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 совершеннолетнего поступающего или родителей (законных представителей) несовершеннолетнего.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регистрируются в журнале приема заявлений о приеме на обучение в школу.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РФ, созданных органами государственной власти субъектов Р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Ф(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 наличии).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поступающим, поданных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 ребенка или поступающему выдается документ, заверенный подписью должностного лица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 заявлений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перечень представленных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 ребенка или поступающий вправе 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директора школы.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котором хранятся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) ребенка или поступающим документы (копии документов).</w:t>
      </w:r>
    </w:p>
    <w:p w:rsidR="00947D7D" w:rsidRPr="0001185E" w:rsidRDefault="00B34A1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Прием на</w:t>
      </w:r>
      <w:r w:rsidR="0001185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.1. Количество мест для 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.2.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соответствующими программами обучения, вне зависимости от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.3. Прием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если иное не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.4.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.5. Прием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об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.6. Для зачисления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удостоверяющий личность.</w:t>
      </w:r>
    </w:p>
    <w:p w:rsidR="00947D7D" w:rsidRPr="0001185E" w:rsidRDefault="000118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удостоверяющий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заявителя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185E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.7. Для зачисления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родители (законные представители) несовершеннолетних вместе с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.8. Родители (законные представители) несовершеннолетних, не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гражданами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семей беженцев или вынужденных переселенцев дополнительно представляют документы, 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предусмотренные разделом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.9. Для зачисления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несовершеннолетних дополнительно представляют справку из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занятию конкретным видом спорта, указанным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.10. Ознакомление поступающих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несовершеннолетних с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.11. Прием заявлений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разделом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947D7D" w:rsidRPr="0001185E" w:rsidRDefault="00B34A1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.12. Зачисление на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 w:rsidR="0001185E">
        <w:rPr>
          <w:rFonts w:hAnsi="Times New Roman" w:cs="Times New Roman"/>
          <w:color w:val="000000"/>
          <w:sz w:val="24"/>
          <w:szCs w:val="24"/>
        </w:rPr>
        <w:t> </w:t>
      </w:r>
      <w:r w:rsidR="0001185E" w:rsidRPr="0001185E">
        <w:rPr>
          <w:rFonts w:hAnsi="Times New Roman" w:cs="Times New Roman"/>
          <w:color w:val="000000"/>
          <w:sz w:val="24"/>
          <w:szCs w:val="24"/>
          <w:lang w:val="ru-RU"/>
        </w:rPr>
        <w:t xml:space="preserve">счет средств бюджета оформляется приказом директора школы. </w:t>
      </w:r>
    </w:p>
    <w:sectPr w:rsidR="00947D7D" w:rsidRPr="0001185E" w:rsidSect="00947D7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3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F45F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4B4C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EB36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2D6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9659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5E6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185E"/>
    <w:rsid w:val="00061CE1"/>
    <w:rsid w:val="002D33B1"/>
    <w:rsid w:val="002D3591"/>
    <w:rsid w:val="003142E2"/>
    <w:rsid w:val="003514A0"/>
    <w:rsid w:val="004F7E17"/>
    <w:rsid w:val="005A05CE"/>
    <w:rsid w:val="00624248"/>
    <w:rsid w:val="00653AF6"/>
    <w:rsid w:val="00947D7D"/>
    <w:rsid w:val="00AD02EE"/>
    <w:rsid w:val="00B34A13"/>
    <w:rsid w:val="00B43019"/>
    <w:rsid w:val="00B73A5A"/>
    <w:rsid w:val="00E438A1"/>
    <w:rsid w:val="00F01E19"/>
    <w:rsid w:val="00F81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61CE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C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2023-03-06T06:13:00Z</cp:lastPrinted>
  <dcterms:created xsi:type="dcterms:W3CDTF">2023-03-06T09:19:00Z</dcterms:created>
  <dcterms:modified xsi:type="dcterms:W3CDTF">2023-03-06T09:19:00Z</dcterms:modified>
</cp:coreProperties>
</file>