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B82" w:rsidRDefault="00180969">
      <w:pPr>
        <w:spacing w:line="1" w:lineRule="exact"/>
      </w:pPr>
      <w:r>
        <w:rPr>
          <w:noProof/>
          <w:lang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-530226</wp:posOffset>
            </wp:positionH>
            <wp:positionV relativeFrom="paragraph">
              <wp:posOffset>-372110</wp:posOffset>
            </wp:positionV>
            <wp:extent cx="7315029" cy="10344150"/>
            <wp:effectExtent l="19050" t="0" r="171" b="0"/>
            <wp:wrapNone/>
            <wp:docPr id="1" name="Рисунок 1" descr="C:\Users\User\Desktop\САЙТ\Положения\Untitled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АЙТ\Положения\Untitled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029" cy="1034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A6B82" w:rsidRDefault="002A6B82">
      <w:pPr>
        <w:spacing w:line="152" w:lineRule="exact"/>
        <w:rPr>
          <w:sz w:val="12"/>
          <w:szCs w:val="12"/>
        </w:rPr>
      </w:pPr>
    </w:p>
    <w:p w:rsidR="00004C95" w:rsidRPr="00004C95" w:rsidRDefault="00004C95">
      <w:pPr>
        <w:pStyle w:val="1"/>
        <w:shd w:val="clear" w:color="auto" w:fill="auto"/>
        <w:spacing w:line="276" w:lineRule="auto"/>
        <w:jc w:val="center"/>
        <w:rPr>
          <w:bCs/>
        </w:rPr>
      </w:pPr>
      <w:r w:rsidRPr="00004C95">
        <w:rPr>
          <w:bCs/>
        </w:rPr>
        <w:t xml:space="preserve">ПРИНЯТО                                             </w:t>
      </w:r>
      <w:r>
        <w:rPr>
          <w:bCs/>
        </w:rPr>
        <w:t xml:space="preserve">    </w:t>
      </w:r>
      <w:r w:rsidRPr="00004C95">
        <w:rPr>
          <w:bCs/>
        </w:rPr>
        <w:t xml:space="preserve">                                          УТВЕРЖДАЮ</w:t>
      </w:r>
    </w:p>
    <w:p w:rsidR="00004C95" w:rsidRPr="00004C95" w:rsidRDefault="00004C95">
      <w:pPr>
        <w:pStyle w:val="1"/>
        <w:shd w:val="clear" w:color="auto" w:fill="auto"/>
        <w:spacing w:line="276" w:lineRule="auto"/>
        <w:jc w:val="center"/>
        <w:rPr>
          <w:bCs/>
        </w:rPr>
      </w:pPr>
      <w:r w:rsidRPr="00004C95">
        <w:rPr>
          <w:bCs/>
        </w:rPr>
        <w:t xml:space="preserve">На педагогическом совете                    </w:t>
      </w:r>
      <w:r>
        <w:rPr>
          <w:bCs/>
        </w:rPr>
        <w:t xml:space="preserve">  </w:t>
      </w:r>
      <w:r w:rsidRPr="00004C95">
        <w:rPr>
          <w:bCs/>
        </w:rPr>
        <w:t xml:space="preserve">     Директор </w:t>
      </w:r>
      <w:proofErr w:type="spellStart"/>
      <w:r w:rsidRPr="00004C95">
        <w:rPr>
          <w:bCs/>
        </w:rPr>
        <w:t>школы______А.В</w:t>
      </w:r>
      <w:proofErr w:type="spellEnd"/>
      <w:r w:rsidRPr="00004C95">
        <w:rPr>
          <w:bCs/>
        </w:rPr>
        <w:t>. Брюханова</w:t>
      </w:r>
    </w:p>
    <w:p w:rsidR="00004C95" w:rsidRPr="00004C95" w:rsidRDefault="00004C95">
      <w:pPr>
        <w:pStyle w:val="1"/>
        <w:shd w:val="clear" w:color="auto" w:fill="auto"/>
        <w:spacing w:line="276" w:lineRule="auto"/>
        <w:jc w:val="center"/>
        <w:rPr>
          <w:bCs/>
        </w:rPr>
      </w:pPr>
      <w:r w:rsidRPr="00004C95">
        <w:rPr>
          <w:bCs/>
        </w:rPr>
        <w:t>Протокол №</w:t>
      </w:r>
      <w:proofErr w:type="spellStart"/>
      <w:r w:rsidRPr="00004C95">
        <w:rPr>
          <w:bCs/>
        </w:rPr>
        <w:t>____</w:t>
      </w:r>
      <w:proofErr w:type="gramStart"/>
      <w:r w:rsidRPr="00004C95">
        <w:rPr>
          <w:bCs/>
        </w:rPr>
        <w:t>от</w:t>
      </w:r>
      <w:proofErr w:type="spellEnd"/>
      <w:proofErr w:type="gramEnd"/>
      <w:r w:rsidRPr="00004C95">
        <w:rPr>
          <w:bCs/>
        </w:rPr>
        <w:t xml:space="preserve">_________          </w:t>
      </w:r>
      <w:r>
        <w:rPr>
          <w:bCs/>
        </w:rPr>
        <w:t xml:space="preserve">    </w:t>
      </w:r>
      <w:r w:rsidRPr="00004C95">
        <w:rPr>
          <w:bCs/>
        </w:rPr>
        <w:t xml:space="preserve">                              Приказ №</w:t>
      </w:r>
      <w:proofErr w:type="spellStart"/>
      <w:r w:rsidRPr="00004C95">
        <w:rPr>
          <w:bCs/>
        </w:rPr>
        <w:t>____от</w:t>
      </w:r>
      <w:proofErr w:type="spellEnd"/>
      <w:r w:rsidRPr="00004C95">
        <w:rPr>
          <w:bCs/>
        </w:rPr>
        <w:t>_________</w:t>
      </w:r>
    </w:p>
    <w:p w:rsidR="00004C95" w:rsidRPr="00004C95" w:rsidRDefault="00004C95">
      <w:pPr>
        <w:pStyle w:val="1"/>
        <w:shd w:val="clear" w:color="auto" w:fill="auto"/>
        <w:spacing w:line="276" w:lineRule="auto"/>
        <w:jc w:val="center"/>
        <w:rPr>
          <w:bCs/>
        </w:rPr>
      </w:pPr>
    </w:p>
    <w:p w:rsidR="00004C95" w:rsidRDefault="00004C95">
      <w:pPr>
        <w:pStyle w:val="1"/>
        <w:shd w:val="clear" w:color="auto" w:fill="auto"/>
        <w:spacing w:line="276" w:lineRule="auto"/>
        <w:jc w:val="center"/>
        <w:rPr>
          <w:b/>
          <w:bCs/>
        </w:rPr>
      </w:pPr>
    </w:p>
    <w:p w:rsidR="00004C95" w:rsidRDefault="00004C95">
      <w:pPr>
        <w:pStyle w:val="1"/>
        <w:shd w:val="clear" w:color="auto" w:fill="auto"/>
        <w:spacing w:line="276" w:lineRule="auto"/>
        <w:jc w:val="center"/>
        <w:rPr>
          <w:b/>
          <w:bCs/>
        </w:rPr>
      </w:pPr>
    </w:p>
    <w:p w:rsidR="002A6B82" w:rsidRDefault="00B22518">
      <w:pPr>
        <w:pStyle w:val="1"/>
        <w:shd w:val="clear" w:color="auto" w:fill="auto"/>
        <w:spacing w:line="276" w:lineRule="auto"/>
        <w:jc w:val="center"/>
      </w:pPr>
      <w:r>
        <w:rPr>
          <w:b/>
          <w:bCs/>
        </w:rPr>
        <w:t>Кодекс профессиональной этики педагогов</w:t>
      </w:r>
    </w:p>
    <w:p w:rsidR="002A6B82" w:rsidRDefault="00004C95">
      <w:pPr>
        <w:pStyle w:val="1"/>
        <w:shd w:val="clear" w:color="auto" w:fill="auto"/>
        <w:spacing w:after="660" w:line="276" w:lineRule="auto"/>
        <w:jc w:val="center"/>
      </w:pPr>
      <w:r>
        <w:rPr>
          <w:b/>
          <w:bCs/>
        </w:rPr>
        <w:t>МКОУ «</w:t>
      </w:r>
      <w:proofErr w:type="spellStart"/>
      <w:r>
        <w:rPr>
          <w:b/>
          <w:bCs/>
        </w:rPr>
        <w:t>Ашапская</w:t>
      </w:r>
      <w:proofErr w:type="spellEnd"/>
      <w:r>
        <w:rPr>
          <w:b/>
          <w:bCs/>
        </w:rPr>
        <w:t xml:space="preserve"> ОШИ»</w:t>
      </w:r>
    </w:p>
    <w:p w:rsidR="002A6B82" w:rsidRDefault="00B22518" w:rsidP="00004C95">
      <w:pPr>
        <w:pStyle w:val="1"/>
        <w:numPr>
          <w:ilvl w:val="0"/>
          <w:numId w:val="1"/>
        </w:numPr>
        <w:shd w:val="clear" w:color="auto" w:fill="auto"/>
        <w:tabs>
          <w:tab w:val="left" w:pos="358"/>
        </w:tabs>
        <w:jc w:val="center"/>
      </w:pPr>
      <w:r>
        <w:rPr>
          <w:b/>
          <w:bCs/>
        </w:rPr>
        <w:t>Общие положения</w:t>
      </w:r>
    </w:p>
    <w:p w:rsidR="002A6B82" w:rsidRDefault="00B22518">
      <w:pPr>
        <w:pStyle w:val="1"/>
        <w:numPr>
          <w:ilvl w:val="0"/>
          <w:numId w:val="2"/>
        </w:numPr>
        <w:shd w:val="clear" w:color="auto" w:fill="auto"/>
        <w:tabs>
          <w:tab w:val="left" w:pos="475"/>
        </w:tabs>
        <w:jc w:val="both"/>
      </w:pPr>
      <w:proofErr w:type="gramStart"/>
      <w:r>
        <w:t xml:space="preserve">Кодекс профессиональной этики педагогических работников </w:t>
      </w:r>
      <w:r w:rsidR="00004C95">
        <w:t>МКОУ «</w:t>
      </w:r>
      <w:proofErr w:type="spellStart"/>
      <w:r w:rsidR="00004C95">
        <w:t>Ашапская</w:t>
      </w:r>
      <w:proofErr w:type="spellEnd"/>
      <w:r w:rsidR="00004C95">
        <w:t xml:space="preserve"> ОШИ»</w:t>
      </w:r>
      <w:r>
        <w:t>, разработан на основании положений Конституции Российской Федерации, Федерального закона от 29 декабря 2012 г. № 273-ФЭ «Об образовании в Российской Федерации»</w:t>
      </w:r>
      <w:r w:rsidR="0052033B">
        <w:t xml:space="preserve"> (ред. от 31.12.2020г № 2467-п)</w:t>
      </w:r>
      <w:r>
        <w:t xml:space="preserve">, Указа Президента Российской Федерации от 7 мая 2012 г. № 597 «О мероприятиях по реализации государственной социальной политики» и письма </w:t>
      </w:r>
      <w:proofErr w:type="spellStart"/>
      <w:r>
        <w:t>Минобрнауки</w:t>
      </w:r>
      <w:proofErr w:type="spellEnd"/>
      <w:r>
        <w:t xml:space="preserve"> Российской Федерации от 06.02.2014 № 09-148.</w:t>
      </w:r>
      <w:proofErr w:type="gramEnd"/>
    </w:p>
    <w:p w:rsidR="002A6B82" w:rsidRDefault="00B22518">
      <w:pPr>
        <w:pStyle w:val="1"/>
        <w:numPr>
          <w:ilvl w:val="0"/>
          <w:numId w:val="2"/>
        </w:numPr>
        <w:shd w:val="clear" w:color="auto" w:fill="auto"/>
        <w:tabs>
          <w:tab w:val="left" w:pos="358"/>
        </w:tabs>
        <w:jc w:val="both"/>
      </w:pPr>
      <w:r>
        <w:t xml:space="preserve">Кодекс представляет собой свод общих принципов профессиональной этики и основных правил поведения, которым рекомендуется руководствоваться педагогическим работникам </w:t>
      </w:r>
      <w:r w:rsidR="00004C95">
        <w:t>МКОУ «</w:t>
      </w:r>
      <w:proofErr w:type="spellStart"/>
      <w:r w:rsidR="00004C95">
        <w:t>Ашапская</w:t>
      </w:r>
      <w:proofErr w:type="spellEnd"/>
      <w:r w:rsidR="00004C95">
        <w:t xml:space="preserve"> ОШИ»</w:t>
      </w:r>
    </w:p>
    <w:p w:rsidR="002A6B82" w:rsidRDefault="00B22518">
      <w:pPr>
        <w:pStyle w:val="1"/>
        <w:numPr>
          <w:ilvl w:val="0"/>
          <w:numId w:val="2"/>
        </w:numPr>
        <w:shd w:val="clear" w:color="auto" w:fill="auto"/>
        <w:tabs>
          <w:tab w:val="left" w:pos="358"/>
        </w:tabs>
        <w:jc w:val="both"/>
      </w:pPr>
      <w:r>
        <w:t>Педагогическому работнику, который состоит в трудовых отношениях с данной организацией, осуществляющей образовательную деятельность, и выполняет обязанности по обучению, воспитанию обучающихся и (или) организации образовательной деятельности, рекомендуется соблюдать положения Кодекса в своей деятельности.</w:t>
      </w:r>
    </w:p>
    <w:p w:rsidR="002A6B82" w:rsidRDefault="00B22518">
      <w:pPr>
        <w:pStyle w:val="1"/>
        <w:numPr>
          <w:ilvl w:val="0"/>
          <w:numId w:val="2"/>
        </w:numPr>
        <w:shd w:val="clear" w:color="auto" w:fill="auto"/>
        <w:tabs>
          <w:tab w:val="left" w:pos="358"/>
        </w:tabs>
        <w:jc w:val="both"/>
      </w:pPr>
      <w:r>
        <w:t>Целями Кодекса являются:</w:t>
      </w:r>
    </w:p>
    <w:p w:rsidR="002A6B82" w:rsidRDefault="00B22518">
      <w:pPr>
        <w:pStyle w:val="1"/>
        <w:numPr>
          <w:ilvl w:val="1"/>
          <w:numId w:val="2"/>
        </w:numPr>
        <w:shd w:val="clear" w:color="auto" w:fill="auto"/>
        <w:tabs>
          <w:tab w:val="left" w:pos="722"/>
        </w:tabs>
        <w:ind w:left="760" w:hanging="760"/>
        <w:jc w:val="both"/>
      </w:pPr>
      <w:r>
        <w:t>установление этических норм и правил поведения педагогических работников для выполнения ими своей профессиональной деятельности;</w:t>
      </w:r>
    </w:p>
    <w:p w:rsidR="002A6B82" w:rsidRDefault="00B22518">
      <w:pPr>
        <w:pStyle w:val="1"/>
        <w:numPr>
          <w:ilvl w:val="1"/>
          <w:numId w:val="2"/>
        </w:numPr>
        <w:shd w:val="clear" w:color="auto" w:fill="auto"/>
        <w:tabs>
          <w:tab w:val="left" w:pos="722"/>
        </w:tabs>
        <w:ind w:left="760" w:hanging="760"/>
        <w:jc w:val="both"/>
      </w:pPr>
      <w:r>
        <w:t>содействие укреплению авторитета педагогических работников организаций, осуществляющих образовательную деятельность;</w:t>
      </w:r>
    </w:p>
    <w:p w:rsidR="002A6B82" w:rsidRDefault="00B22518">
      <w:pPr>
        <w:pStyle w:val="1"/>
        <w:numPr>
          <w:ilvl w:val="1"/>
          <w:numId w:val="2"/>
        </w:numPr>
        <w:shd w:val="clear" w:color="auto" w:fill="auto"/>
        <w:tabs>
          <w:tab w:val="left" w:pos="722"/>
        </w:tabs>
      </w:pPr>
      <w:r>
        <w:t>обеспечение единых норм поведения педагогических работников.</w:t>
      </w:r>
    </w:p>
    <w:p w:rsidR="002A6B82" w:rsidRDefault="00B22518">
      <w:pPr>
        <w:pStyle w:val="1"/>
        <w:numPr>
          <w:ilvl w:val="0"/>
          <w:numId w:val="2"/>
        </w:numPr>
        <w:shd w:val="clear" w:color="auto" w:fill="auto"/>
        <w:tabs>
          <w:tab w:val="left" w:pos="358"/>
        </w:tabs>
        <w:jc w:val="both"/>
      </w:pPr>
      <w:r>
        <w:t>Кодекс призван повысить эффективность выполнения педагогическими работниками своих трудовых обязанностей.</w:t>
      </w:r>
    </w:p>
    <w:p w:rsidR="002A6B82" w:rsidRDefault="00B22518">
      <w:pPr>
        <w:pStyle w:val="1"/>
        <w:numPr>
          <w:ilvl w:val="0"/>
          <w:numId w:val="2"/>
        </w:numPr>
        <w:shd w:val="clear" w:color="auto" w:fill="auto"/>
        <w:tabs>
          <w:tab w:val="left" w:pos="358"/>
        </w:tabs>
        <w:spacing w:after="340"/>
        <w:jc w:val="both"/>
      </w:pPr>
      <w:r>
        <w:t>Кодекс служит основой для формирования взаимоотношений в системе образования, основанных на нормах морали, уважительном отношении к педагогической деятельности в общественном сознании, самоконтроле педагогических работников.</w:t>
      </w:r>
    </w:p>
    <w:p w:rsidR="002A6B82" w:rsidRDefault="00B22518">
      <w:pPr>
        <w:pStyle w:val="1"/>
        <w:numPr>
          <w:ilvl w:val="0"/>
          <w:numId w:val="1"/>
        </w:numPr>
        <w:shd w:val="clear" w:color="auto" w:fill="auto"/>
        <w:tabs>
          <w:tab w:val="left" w:pos="542"/>
        </w:tabs>
        <w:jc w:val="both"/>
      </w:pPr>
      <w:r>
        <w:rPr>
          <w:b/>
          <w:bCs/>
        </w:rPr>
        <w:t>Этические правила поведения педагогических работников при выполнении ими трудовых обязанностей</w:t>
      </w:r>
    </w:p>
    <w:p w:rsidR="002A6B82" w:rsidRDefault="00B22518" w:rsidP="00B72D3B">
      <w:pPr>
        <w:pStyle w:val="1"/>
        <w:numPr>
          <w:ilvl w:val="0"/>
          <w:numId w:val="3"/>
        </w:numPr>
        <w:shd w:val="clear" w:color="auto" w:fill="auto"/>
        <w:jc w:val="both"/>
      </w:pPr>
      <w:r>
        <w:t>При выполнении трудовых обязанностей педагогическим работникам следует исходить из конституционного положения о том,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B72D3B" w:rsidRDefault="00B72D3B" w:rsidP="00B72D3B">
      <w:pPr>
        <w:pStyle w:val="1"/>
        <w:shd w:val="clear" w:color="auto" w:fill="auto"/>
        <w:jc w:val="both"/>
      </w:pPr>
    </w:p>
    <w:p w:rsidR="002A6B82" w:rsidRDefault="00B22518">
      <w:pPr>
        <w:pStyle w:val="1"/>
        <w:numPr>
          <w:ilvl w:val="0"/>
          <w:numId w:val="3"/>
        </w:numPr>
        <w:shd w:val="clear" w:color="auto" w:fill="auto"/>
        <w:tabs>
          <w:tab w:val="left" w:pos="366"/>
        </w:tabs>
        <w:jc w:val="both"/>
      </w:pPr>
      <w:r>
        <w:t xml:space="preserve">Педагогические работники, сознавая ответственность перед государством, обществом и гражданами, призваны соблюдать </w:t>
      </w:r>
      <w:r>
        <w:rPr>
          <w:b/>
          <w:bCs/>
        </w:rPr>
        <w:t xml:space="preserve">служебную этику </w:t>
      </w:r>
      <w:r>
        <w:t>педагога:</w:t>
      </w:r>
    </w:p>
    <w:p w:rsidR="002A6B82" w:rsidRDefault="00B22518">
      <w:pPr>
        <w:pStyle w:val="1"/>
        <w:numPr>
          <w:ilvl w:val="1"/>
          <w:numId w:val="3"/>
        </w:numPr>
        <w:shd w:val="clear" w:color="auto" w:fill="auto"/>
        <w:tabs>
          <w:tab w:val="left" w:pos="582"/>
        </w:tabs>
        <w:jc w:val="both"/>
      </w:pPr>
      <w:r>
        <w:t>Служебная этика педагога основывается на принципах</w:t>
      </w:r>
    </w:p>
    <w:p w:rsidR="002A6B82" w:rsidRDefault="00B72D3B" w:rsidP="00B72D3B">
      <w:pPr>
        <w:pStyle w:val="1"/>
        <w:shd w:val="clear" w:color="auto" w:fill="auto"/>
        <w:tabs>
          <w:tab w:val="left" w:pos="1202"/>
        </w:tabs>
        <w:jc w:val="both"/>
      </w:pPr>
      <w:r>
        <w:t xml:space="preserve">- </w:t>
      </w:r>
      <w:r w:rsidR="00B22518">
        <w:t>гуманизма, гражданственности, патриотизма, социального оптимизма, последовательности и активности в достижении цели;</w:t>
      </w:r>
    </w:p>
    <w:p w:rsidR="00376810" w:rsidRDefault="00B72D3B" w:rsidP="00B72D3B">
      <w:pPr>
        <w:pStyle w:val="1"/>
        <w:shd w:val="clear" w:color="auto" w:fill="auto"/>
        <w:tabs>
          <w:tab w:val="left" w:pos="1202"/>
        </w:tabs>
        <w:jc w:val="both"/>
      </w:pPr>
      <w:r>
        <w:t xml:space="preserve">- </w:t>
      </w:r>
      <w:r w:rsidR="00B22518">
        <w:t>на моральных качествах - долга и высокой ответственности за</w:t>
      </w:r>
      <w:r w:rsidR="00376810">
        <w:t xml:space="preserve"> порученное дело;</w:t>
      </w:r>
    </w:p>
    <w:p w:rsidR="0052033B" w:rsidRDefault="00376810" w:rsidP="00B72D3B">
      <w:pPr>
        <w:pStyle w:val="1"/>
        <w:shd w:val="clear" w:color="auto" w:fill="auto"/>
        <w:tabs>
          <w:tab w:val="left" w:pos="1202"/>
        </w:tabs>
        <w:jc w:val="both"/>
      </w:pPr>
      <w:r>
        <w:t>- на общечеловеческих ценностях, таких как общество и государство</w:t>
      </w:r>
      <w:r w:rsidR="0052033B">
        <w:t>, труд и собственность, личность и коллектив, честь и достоинство, права и ответственность, свобода и независимость, компетентность и профессионализм, счастье и семейное благополучие, здоровье и полноценный отдых, духовное развитие и материальное благосостояние;</w:t>
      </w:r>
    </w:p>
    <w:p w:rsidR="0052033B" w:rsidRDefault="0052033B" w:rsidP="00B72D3B">
      <w:pPr>
        <w:pStyle w:val="1"/>
        <w:shd w:val="clear" w:color="auto" w:fill="auto"/>
        <w:tabs>
          <w:tab w:val="left" w:pos="1202"/>
        </w:tabs>
        <w:jc w:val="both"/>
      </w:pPr>
      <w:r>
        <w:t xml:space="preserve">- </w:t>
      </w:r>
      <w:r w:rsidR="00376810">
        <w:t xml:space="preserve"> </w:t>
      </w:r>
      <w:r w:rsidR="00B22518">
        <w:t xml:space="preserve"> </w:t>
      </w:r>
      <w:r>
        <w:t>на</w:t>
      </w:r>
      <w:r w:rsidR="00481F07">
        <w:t xml:space="preserve"> </w:t>
      </w:r>
      <w:r>
        <w:t xml:space="preserve">простых нормах нравственности: честности и порядочности, преданности и неподкупности, законопослушности и дисциплинированности, </w:t>
      </w:r>
      <w:r w:rsidR="00481F07">
        <w:t>добросовестности и исполнительности, аккуратности и организованности, лояльности и терпимости, скромности и вежливости.</w:t>
      </w:r>
    </w:p>
    <w:p w:rsidR="002A6B82" w:rsidRDefault="002A6B82">
      <w:pPr>
        <w:spacing w:line="1" w:lineRule="exact"/>
      </w:pPr>
    </w:p>
    <w:p w:rsidR="002A6B82" w:rsidRDefault="00B22518">
      <w:pPr>
        <w:pStyle w:val="1"/>
        <w:numPr>
          <w:ilvl w:val="1"/>
          <w:numId w:val="3"/>
        </w:numPr>
        <w:shd w:val="clear" w:color="auto" w:fill="auto"/>
        <w:tabs>
          <w:tab w:val="left" w:pos="548"/>
        </w:tabs>
      </w:pPr>
      <w:r>
        <w:t xml:space="preserve">Педагог глубоко понимает роль учреждения образования </w:t>
      </w:r>
      <w:r w:rsidR="00481F07">
        <w:t>–</w:t>
      </w:r>
      <w:r>
        <w:t xml:space="preserve"> </w:t>
      </w:r>
      <w:r w:rsidR="00481F07">
        <w:t>МКОУ «</w:t>
      </w:r>
      <w:proofErr w:type="spellStart"/>
      <w:r w:rsidR="00481F07">
        <w:t>Ашапская</w:t>
      </w:r>
      <w:proofErr w:type="spellEnd"/>
      <w:r w:rsidR="00481F07">
        <w:t xml:space="preserve"> ОШИ»</w:t>
      </w:r>
      <w:r>
        <w:t>, основы организации его деятельности и стратегию его развития.</w:t>
      </w:r>
    </w:p>
    <w:p w:rsidR="002A6B82" w:rsidRDefault="00B22518">
      <w:pPr>
        <w:pStyle w:val="1"/>
        <w:numPr>
          <w:ilvl w:val="1"/>
          <w:numId w:val="3"/>
        </w:numPr>
        <w:shd w:val="clear" w:color="auto" w:fill="auto"/>
        <w:tabs>
          <w:tab w:val="left" w:pos="553"/>
        </w:tabs>
      </w:pPr>
      <w:r>
        <w:t>Твердо стоит на защите государственных интересов, строго придерживается законодательства, образцов и стандартов своей профессиональной деятельности, моральных требований и нравственных критериев в своих решениях, действиях и поступках, предвидит их последствия, обладает высокой самодисциплиной и умением владеть собой в различных ситуациях.</w:t>
      </w:r>
    </w:p>
    <w:p w:rsidR="002A6B82" w:rsidRDefault="00B22518">
      <w:pPr>
        <w:pStyle w:val="1"/>
        <w:numPr>
          <w:ilvl w:val="1"/>
          <w:numId w:val="3"/>
        </w:numPr>
        <w:shd w:val="clear" w:color="auto" w:fill="auto"/>
        <w:tabs>
          <w:tab w:val="left" w:pos="667"/>
        </w:tabs>
      </w:pPr>
      <w:r>
        <w:t>В трудовых отношениях всегда проявляет уважение к законным интересам, правам и свободам, чести и достоинству людей, в отношении которых считает непозволительными невнимание, пренебрежение и бесцеремонность.</w:t>
      </w:r>
    </w:p>
    <w:p w:rsidR="002A6B82" w:rsidRDefault="00B22518">
      <w:pPr>
        <w:pStyle w:val="1"/>
        <w:numPr>
          <w:ilvl w:val="1"/>
          <w:numId w:val="3"/>
        </w:numPr>
        <w:shd w:val="clear" w:color="auto" w:fill="auto"/>
        <w:tabs>
          <w:tab w:val="left" w:pos="543"/>
        </w:tabs>
      </w:pPr>
      <w:r>
        <w:t>Обладает высокой профессиональной подготовкой и стремлением глубоко разобраться в сущности любого находящегося в его компетенции вопроса.</w:t>
      </w:r>
    </w:p>
    <w:p w:rsidR="002A6B82" w:rsidRDefault="00B22518">
      <w:pPr>
        <w:pStyle w:val="1"/>
        <w:numPr>
          <w:ilvl w:val="1"/>
          <w:numId w:val="3"/>
        </w:numPr>
        <w:shd w:val="clear" w:color="auto" w:fill="auto"/>
        <w:tabs>
          <w:tab w:val="left" w:pos="543"/>
        </w:tabs>
      </w:pPr>
      <w:r>
        <w:t>Не использует свое служебное положение в корыстных целях для извлечения личной выгоды или удовлетворения чьих-либо интересов. Постоянно следит за тем, чтобы с пользой для М</w:t>
      </w:r>
      <w:r w:rsidR="00DF244C">
        <w:t>К</w:t>
      </w:r>
      <w:r>
        <w:t>ОУ «</w:t>
      </w:r>
      <w:proofErr w:type="spellStart"/>
      <w:r w:rsidR="00DF244C">
        <w:t>Ашапская</w:t>
      </w:r>
      <w:proofErr w:type="spellEnd"/>
      <w:r w:rsidR="00DF244C">
        <w:t xml:space="preserve"> ОШИ</w:t>
      </w:r>
      <w:r>
        <w:t>» эффективно и экономно распоряжаться вверенными ему средствами обучения, муниципальным имуществом, информацией, а также за тем, чтобы они никем не использовались в частных интересах и для личных целей, за исключением случаев, разрешенных законодательством.</w:t>
      </w:r>
    </w:p>
    <w:p w:rsidR="002A6B82" w:rsidRDefault="00B22518">
      <w:pPr>
        <w:pStyle w:val="1"/>
        <w:numPr>
          <w:ilvl w:val="0"/>
          <w:numId w:val="3"/>
        </w:numPr>
        <w:shd w:val="clear" w:color="auto" w:fill="auto"/>
        <w:tabs>
          <w:tab w:val="left" w:pos="332"/>
        </w:tabs>
        <w:jc w:val="both"/>
      </w:pPr>
      <w:r>
        <w:rPr>
          <w:b/>
          <w:bCs/>
        </w:rPr>
        <w:t>Деловой этикет педагога</w:t>
      </w:r>
    </w:p>
    <w:p w:rsidR="002A6B82" w:rsidRDefault="00B22518">
      <w:pPr>
        <w:pStyle w:val="1"/>
        <w:numPr>
          <w:ilvl w:val="1"/>
          <w:numId w:val="3"/>
        </w:numPr>
        <w:shd w:val="clear" w:color="auto" w:fill="auto"/>
        <w:tabs>
          <w:tab w:val="left" w:pos="616"/>
        </w:tabs>
        <w:jc w:val="both"/>
      </w:pPr>
      <w:r>
        <w:t>Деловой этикет основывается на умении человека держать себя в обществе так, чтобы заслужить общественное одобрение и своим поведением вызывать расположение и уважение к себе. Соблюдение правил и предписаний делового этикета является необходимым условием эффективного сотрудничества и свидетельствует о принадлежности человека к культурной среде. Педагогу всегда и везде нужно помнить, что по его внешнему виду, стилю, манерам поведения и формам общения окружающие судят не только о нем самом, но и о том учреждении, в котором он работает.</w:t>
      </w:r>
    </w:p>
    <w:p w:rsidR="002A6B82" w:rsidRDefault="00B22518">
      <w:pPr>
        <w:pStyle w:val="1"/>
        <w:numPr>
          <w:ilvl w:val="1"/>
          <w:numId w:val="3"/>
        </w:numPr>
        <w:shd w:val="clear" w:color="auto" w:fill="auto"/>
        <w:tabs>
          <w:tab w:val="left" w:pos="616"/>
        </w:tabs>
        <w:jc w:val="both"/>
      </w:pPr>
      <w:r>
        <w:t>Педагог постоянно следит за внешними формами проявления своей деловой культуры и ориентируется, прежде всего, на строгий стиль, позитивный настрой, обходительные манеры и правила хорошего тона.</w:t>
      </w:r>
    </w:p>
    <w:p w:rsidR="002A6B82" w:rsidRDefault="00B22518">
      <w:pPr>
        <w:pStyle w:val="1"/>
        <w:numPr>
          <w:ilvl w:val="1"/>
          <w:numId w:val="3"/>
        </w:numPr>
        <w:shd w:val="clear" w:color="auto" w:fill="auto"/>
        <w:tabs>
          <w:tab w:val="left" w:pos="616"/>
        </w:tabs>
        <w:jc w:val="both"/>
      </w:pPr>
      <w:r>
        <w:lastRenderedPageBreak/>
        <w:t>Во взаимоотношениях с коллегами по профессии и совместной работе проявляет в первую очередь учтивость, вежливость и лояльность, обращается по имени-отчеству с просьбой, приветствием, советом и предложением, принесением извинений, поздравлениями и пожеланиями.</w:t>
      </w:r>
    </w:p>
    <w:p w:rsidR="002A6B82" w:rsidRDefault="00B22518">
      <w:pPr>
        <w:pStyle w:val="1"/>
        <w:numPr>
          <w:ilvl w:val="1"/>
          <w:numId w:val="3"/>
        </w:numPr>
        <w:shd w:val="clear" w:color="auto" w:fill="auto"/>
        <w:tabs>
          <w:tab w:val="left" w:pos="616"/>
        </w:tabs>
        <w:jc w:val="both"/>
      </w:pPr>
      <w:r>
        <w:t>По отношению к представителям других организаций, учреждений, к иным гражданам проявляет в первую очередь взвешенность, осмотрительность и профессионализм, поддерживает деловой стиль и доброжелательный тон, передает им свой позитивный настрой.</w:t>
      </w:r>
    </w:p>
    <w:p w:rsidR="002A6B82" w:rsidRDefault="00B22518">
      <w:pPr>
        <w:pStyle w:val="1"/>
        <w:numPr>
          <w:ilvl w:val="1"/>
          <w:numId w:val="3"/>
        </w:numPr>
        <w:shd w:val="clear" w:color="auto" w:fill="auto"/>
        <w:tabs>
          <w:tab w:val="left" w:pos="616"/>
        </w:tabs>
        <w:jc w:val="both"/>
      </w:pPr>
      <w:r>
        <w:t>Во взаимоотношениях с обучающимися (воспитанниками) проявляет уважение и понимание. При решении даже самых сложных проблем проявляет выдержку и такт. Никогда не пользуется методами, унижающими честь и достоинство обучающихся (воспитанников), а также коллег по работе.</w:t>
      </w:r>
    </w:p>
    <w:p w:rsidR="002A6B82" w:rsidRDefault="00B22518">
      <w:pPr>
        <w:pStyle w:val="1"/>
        <w:numPr>
          <w:ilvl w:val="1"/>
          <w:numId w:val="3"/>
        </w:numPr>
        <w:shd w:val="clear" w:color="auto" w:fill="auto"/>
        <w:tabs>
          <w:tab w:val="left" w:pos="616"/>
        </w:tabs>
      </w:pPr>
      <w:r>
        <w:t>Всегда выглядит по-деловому и аккуратно. Одежда и внешний вид педагога соответствуют его высокой внутренней культуре, а деловой гардероб строится с учетом его предпочтений и вкуса, тенденций моды, возраста, пола и зависит в каждом конкретном случае от содержания и условий его служебной деятельности и других объективных обстоятельств.</w:t>
      </w:r>
    </w:p>
    <w:p w:rsidR="002A6B82" w:rsidRDefault="00B22518">
      <w:pPr>
        <w:pStyle w:val="1"/>
        <w:numPr>
          <w:ilvl w:val="1"/>
          <w:numId w:val="3"/>
        </w:numPr>
        <w:shd w:val="clear" w:color="auto" w:fill="auto"/>
        <w:tabs>
          <w:tab w:val="left" w:pos="616"/>
        </w:tabs>
        <w:jc w:val="both"/>
      </w:pPr>
      <w:r>
        <w:t>Проявляет терпимость к вкусам, привычкам, предпочтениям и манерам других людей в рамках профессиональной этики.</w:t>
      </w:r>
    </w:p>
    <w:p w:rsidR="002A6B82" w:rsidRDefault="00B22518">
      <w:pPr>
        <w:pStyle w:val="1"/>
        <w:numPr>
          <w:ilvl w:val="0"/>
          <w:numId w:val="3"/>
        </w:numPr>
        <w:shd w:val="clear" w:color="auto" w:fill="auto"/>
        <w:tabs>
          <w:tab w:val="left" w:pos="332"/>
        </w:tabs>
        <w:jc w:val="both"/>
      </w:pPr>
      <w:r>
        <w:rPr>
          <w:b/>
          <w:bCs/>
        </w:rPr>
        <w:t xml:space="preserve">Общение педагога с </w:t>
      </w:r>
      <w:proofErr w:type="gramStart"/>
      <w:r>
        <w:rPr>
          <w:b/>
          <w:bCs/>
        </w:rPr>
        <w:t>обучающимися</w:t>
      </w:r>
      <w:proofErr w:type="gramEnd"/>
    </w:p>
    <w:p w:rsidR="002A6B82" w:rsidRDefault="00B22518">
      <w:pPr>
        <w:pStyle w:val="1"/>
        <w:numPr>
          <w:ilvl w:val="1"/>
          <w:numId w:val="3"/>
        </w:numPr>
        <w:shd w:val="clear" w:color="auto" w:fill="auto"/>
        <w:tabs>
          <w:tab w:val="left" w:pos="616"/>
        </w:tabs>
        <w:jc w:val="both"/>
      </w:pPr>
      <w:r>
        <w:t xml:space="preserve">Педагог сам выбирает подходящий стиль общения с </w:t>
      </w:r>
      <w:proofErr w:type="gramStart"/>
      <w:r>
        <w:t>обучающимися</w:t>
      </w:r>
      <w:proofErr w:type="gramEnd"/>
      <w:r>
        <w:t>, основанный на взаимном уважении.</w:t>
      </w:r>
    </w:p>
    <w:p w:rsidR="002A6B82" w:rsidRDefault="00B22518">
      <w:pPr>
        <w:pStyle w:val="1"/>
        <w:numPr>
          <w:ilvl w:val="1"/>
          <w:numId w:val="3"/>
        </w:numPr>
        <w:shd w:val="clear" w:color="auto" w:fill="auto"/>
        <w:tabs>
          <w:tab w:val="left" w:pos="616"/>
        </w:tabs>
        <w:jc w:val="both"/>
      </w:pPr>
      <w:r>
        <w:t xml:space="preserve">В первую очередь педагог должен быть требователен к себе. Требовательность педагога по отношению к </w:t>
      </w:r>
      <w:proofErr w:type="gramStart"/>
      <w:r>
        <w:t>обучающимися</w:t>
      </w:r>
      <w:proofErr w:type="gramEnd"/>
      <w:r>
        <w:t xml:space="preserve"> позитивна и хорошо обоснованна. Педагог никогда не должен терять чувства меры и самообладания.</w:t>
      </w:r>
    </w:p>
    <w:p w:rsidR="002A6B82" w:rsidRDefault="00B22518">
      <w:pPr>
        <w:pStyle w:val="1"/>
        <w:numPr>
          <w:ilvl w:val="1"/>
          <w:numId w:val="3"/>
        </w:numPr>
        <w:shd w:val="clear" w:color="auto" w:fill="auto"/>
        <w:tabs>
          <w:tab w:val="left" w:pos="616"/>
        </w:tabs>
        <w:jc w:val="both"/>
      </w:pPr>
      <w:r>
        <w:t>Педагог выбирает такие методы работы, которые поощряют в его воспитанниках развитие положительных черт и взаимоотношений: самостоятельность, самоконтроль, самовоспитание, желание сотрудничать и помогать другим.</w:t>
      </w:r>
    </w:p>
    <w:p w:rsidR="002A6B82" w:rsidRDefault="00B22518">
      <w:pPr>
        <w:pStyle w:val="1"/>
        <w:numPr>
          <w:ilvl w:val="1"/>
          <w:numId w:val="3"/>
        </w:numPr>
        <w:shd w:val="clear" w:color="auto" w:fill="auto"/>
        <w:tabs>
          <w:tab w:val="left" w:pos="616"/>
        </w:tabs>
        <w:jc w:val="both"/>
      </w:pPr>
      <w:r>
        <w:t>При оценке поведения и достижений обучающихся, педагог стремится укреплять их самоуважение и веру в свои силы, показывать им возможности совершенствования, повышать мотивацию обучения.</w:t>
      </w:r>
    </w:p>
    <w:p w:rsidR="002A6B82" w:rsidRDefault="00B22518">
      <w:pPr>
        <w:pStyle w:val="1"/>
        <w:numPr>
          <w:ilvl w:val="1"/>
          <w:numId w:val="3"/>
        </w:numPr>
        <w:shd w:val="clear" w:color="auto" w:fill="auto"/>
        <w:tabs>
          <w:tab w:val="left" w:pos="624"/>
        </w:tabs>
        <w:jc w:val="both"/>
      </w:pPr>
      <w:proofErr w:type="gramStart"/>
      <w:r>
        <w:t>Педагог является беспристрастным, одинаково доброжелательным и благосклонным ко всем обучающимися.</w:t>
      </w:r>
      <w:proofErr w:type="gramEnd"/>
      <w:r>
        <w:t xml:space="preserve"> Приняв необоснованно принижающие ребёнка оценочные решения, педагог должен постараться немедленно исправить свою ошибку.</w:t>
      </w:r>
    </w:p>
    <w:p w:rsidR="002A6B82" w:rsidRDefault="00B22518">
      <w:pPr>
        <w:pStyle w:val="1"/>
        <w:numPr>
          <w:ilvl w:val="1"/>
          <w:numId w:val="3"/>
        </w:numPr>
        <w:shd w:val="clear" w:color="auto" w:fill="auto"/>
        <w:tabs>
          <w:tab w:val="left" w:pos="538"/>
        </w:tabs>
        <w:jc w:val="both"/>
      </w:pPr>
      <w:r>
        <w:t>Педагог постоянно заботится о культуре своей речи и общения. В его речи нет ругательств, вульгаризмов, грубых и оскорбительных фраз.</w:t>
      </w:r>
    </w:p>
    <w:p w:rsidR="002A6B82" w:rsidRDefault="00B22518">
      <w:pPr>
        <w:pStyle w:val="1"/>
        <w:numPr>
          <w:ilvl w:val="1"/>
          <w:numId w:val="3"/>
        </w:numPr>
        <w:shd w:val="clear" w:color="auto" w:fill="auto"/>
        <w:tabs>
          <w:tab w:val="left" w:pos="538"/>
        </w:tabs>
        <w:jc w:val="both"/>
      </w:pPr>
      <w:r>
        <w:t>Педагог соблюдает дискретность. Педагогу запрещается сообщать другим лицам доверенную лично ему ребёнком информацию, за исключением случаев, предусмотренных законодательством.</w:t>
      </w:r>
    </w:p>
    <w:p w:rsidR="002A6B82" w:rsidRDefault="00B22518">
      <w:pPr>
        <w:pStyle w:val="1"/>
        <w:numPr>
          <w:ilvl w:val="1"/>
          <w:numId w:val="3"/>
        </w:numPr>
        <w:shd w:val="clear" w:color="auto" w:fill="auto"/>
        <w:tabs>
          <w:tab w:val="left" w:pos="624"/>
        </w:tabs>
        <w:jc w:val="both"/>
      </w:pPr>
      <w:r>
        <w:t>Педагог не злоупотребляет своим служебным положением. Он не может использовать своих обучающихся, требовать от них каких-либо услуг или одолжений.</w:t>
      </w:r>
    </w:p>
    <w:p w:rsidR="002A6B82" w:rsidRDefault="00B22518">
      <w:pPr>
        <w:pStyle w:val="1"/>
        <w:numPr>
          <w:ilvl w:val="1"/>
          <w:numId w:val="3"/>
        </w:numPr>
        <w:shd w:val="clear" w:color="auto" w:fill="auto"/>
        <w:tabs>
          <w:tab w:val="left" w:pos="543"/>
        </w:tabs>
        <w:jc w:val="both"/>
      </w:pPr>
      <w:r>
        <w:t xml:space="preserve">Педагог не имеет права требовать от </w:t>
      </w:r>
      <w:proofErr w:type="gramStart"/>
      <w:r>
        <w:t>обучающихся</w:t>
      </w:r>
      <w:proofErr w:type="gramEnd"/>
      <w:r>
        <w:t xml:space="preserve"> вознаграждения за свою работу, в том числе и дополнительную.</w:t>
      </w:r>
    </w:p>
    <w:p w:rsidR="002A6B82" w:rsidRDefault="00B22518">
      <w:pPr>
        <w:pStyle w:val="1"/>
        <w:numPr>
          <w:ilvl w:val="1"/>
          <w:numId w:val="3"/>
        </w:numPr>
        <w:shd w:val="clear" w:color="auto" w:fill="auto"/>
        <w:tabs>
          <w:tab w:val="left" w:pos="678"/>
        </w:tabs>
        <w:jc w:val="both"/>
      </w:pPr>
      <w:r>
        <w:t xml:space="preserve">Педагог терпимо относится к религиозным убеждениям и политическим </w:t>
      </w:r>
      <w:r>
        <w:lastRenderedPageBreak/>
        <w:t xml:space="preserve">взглядам </w:t>
      </w:r>
      <w:proofErr w:type="gramStart"/>
      <w:r>
        <w:t>обучающихся</w:t>
      </w:r>
      <w:proofErr w:type="gramEnd"/>
      <w:r>
        <w:t xml:space="preserve">. Он не имеет навязывать </w:t>
      </w:r>
      <w:proofErr w:type="gramStart"/>
      <w:r>
        <w:t>обучающимся</w:t>
      </w:r>
      <w:proofErr w:type="gramEnd"/>
      <w:r>
        <w:t xml:space="preserve"> свои взгляды.</w:t>
      </w:r>
    </w:p>
    <w:p w:rsidR="002A6B82" w:rsidRDefault="00B22518">
      <w:pPr>
        <w:pStyle w:val="1"/>
        <w:numPr>
          <w:ilvl w:val="0"/>
          <w:numId w:val="3"/>
        </w:numPr>
        <w:shd w:val="clear" w:color="auto" w:fill="auto"/>
        <w:tabs>
          <w:tab w:val="left" w:pos="322"/>
        </w:tabs>
        <w:jc w:val="both"/>
      </w:pPr>
      <w:r>
        <w:rPr>
          <w:b/>
          <w:bCs/>
        </w:rPr>
        <w:t>Отношения с родителями, законными представителями</w:t>
      </w:r>
    </w:p>
    <w:p w:rsidR="002A6B82" w:rsidRDefault="00B22518">
      <w:pPr>
        <w:pStyle w:val="1"/>
        <w:numPr>
          <w:ilvl w:val="1"/>
          <w:numId w:val="3"/>
        </w:numPr>
        <w:shd w:val="clear" w:color="auto" w:fill="auto"/>
        <w:tabs>
          <w:tab w:val="left" w:pos="624"/>
        </w:tabs>
        <w:jc w:val="both"/>
      </w:pPr>
      <w:r>
        <w:t>Педагог консультирует родителей и опекунов по проблемам воспитания детей, помогает смягчить конфликты между родителями и детьми.</w:t>
      </w:r>
    </w:p>
    <w:p w:rsidR="002A6B82" w:rsidRDefault="00B22518">
      <w:pPr>
        <w:pStyle w:val="1"/>
        <w:numPr>
          <w:ilvl w:val="1"/>
          <w:numId w:val="3"/>
        </w:numPr>
        <w:shd w:val="clear" w:color="auto" w:fill="auto"/>
        <w:tabs>
          <w:tab w:val="left" w:pos="624"/>
        </w:tabs>
        <w:jc w:val="both"/>
      </w:pPr>
      <w:r>
        <w:t>Педагог не разглашает высказанное детьми мнение о своих родителях или опекунах или мнение родителей или опекунов - о детях. Передавать такое мнение другой стороне можно лишь с согласия лица, довершившего педагогу упомянутое мнение.</w:t>
      </w:r>
    </w:p>
    <w:p w:rsidR="002A6B82" w:rsidRDefault="00B22518">
      <w:pPr>
        <w:pStyle w:val="1"/>
        <w:numPr>
          <w:ilvl w:val="1"/>
          <w:numId w:val="3"/>
        </w:numPr>
        <w:shd w:val="clear" w:color="auto" w:fill="auto"/>
        <w:tabs>
          <w:tab w:val="left" w:pos="624"/>
        </w:tabs>
        <w:jc w:val="both"/>
      </w:pPr>
      <w:r>
        <w:t>Педагоги должны уважительно и доброжелательно общаться с родителями учеников.</w:t>
      </w:r>
    </w:p>
    <w:p w:rsidR="002A6B82" w:rsidRDefault="00B22518">
      <w:pPr>
        <w:pStyle w:val="1"/>
        <w:numPr>
          <w:ilvl w:val="1"/>
          <w:numId w:val="3"/>
        </w:numPr>
        <w:shd w:val="clear" w:color="auto" w:fill="auto"/>
        <w:tabs>
          <w:tab w:val="left" w:pos="624"/>
        </w:tabs>
        <w:jc w:val="both"/>
      </w:pPr>
      <w:r>
        <w:t>Отношения педагогов с родителями не должны оказывать влияния на оценку личности и достижений детей.</w:t>
      </w:r>
    </w:p>
    <w:p w:rsidR="002A6B82" w:rsidRDefault="00B22518">
      <w:pPr>
        <w:pStyle w:val="1"/>
        <w:numPr>
          <w:ilvl w:val="1"/>
          <w:numId w:val="3"/>
        </w:numPr>
        <w:shd w:val="clear" w:color="auto" w:fill="auto"/>
        <w:tabs>
          <w:tab w:val="left" w:pos="624"/>
        </w:tabs>
        <w:spacing w:after="320"/>
        <w:jc w:val="both"/>
      </w:pPr>
      <w:r>
        <w:t>На отношения педагогов с обучающимися и на оценку их деятельности не должна влиять поддержка, оказываемая их родителями или опекунами образовательному учреждению.</w:t>
      </w:r>
    </w:p>
    <w:p w:rsidR="002A6B82" w:rsidRDefault="00B22518">
      <w:pPr>
        <w:pStyle w:val="1"/>
        <w:numPr>
          <w:ilvl w:val="0"/>
          <w:numId w:val="1"/>
        </w:numPr>
        <w:shd w:val="clear" w:color="auto" w:fill="auto"/>
        <w:tabs>
          <w:tab w:val="left" w:pos="510"/>
        </w:tabs>
        <w:jc w:val="both"/>
      </w:pPr>
      <w:r>
        <w:rPr>
          <w:b/>
          <w:bCs/>
        </w:rPr>
        <w:t>Ответственность за нарушение положений Кодекса</w:t>
      </w:r>
    </w:p>
    <w:p w:rsidR="002A6B82" w:rsidRDefault="00B22518">
      <w:pPr>
        <w:pStyle w:val="1"/>
        <w:numPr>
          <w:ilvl w:val="0"/>
          <w:numId w:val="5"/>
        </w:numPr>
        <w:shd w:val="clear" w:color="auto" w:fill="auto"/>
        <w:tabs>
          <w:tab w:val="left" w:pos="440"/>
        </w:tabs>
        <w:jc w:val="both"/>
      </w:pPr>
      <w:r>
        <w:t>Нарушение педагогическим работником положений настоящего Кодекса рассматривается на заседании педагогического совета или комиссии по урегулированию споров, между участниками образовательных отношений.</w:t>
      </w:r>
    </w:p>
    <w:p w:rsidR="002A6B82" w:rsidRDefault="00B22518">
      <w:pPr>
        <w:pStyle w:val="1"/>
        <w:numPr>
          <w:ilvl w:val="0"/>
          <w:numId w:val="5"/>
        </w:numPr>
        <w:shd w:val="clear" w:color="auto" w:fill="auto"/>
        <w:tabs>
          <w:tab w:val="left" w:pos="440"/>
        </w:tabs>
        <w:jc w:val="both"/>
      </w:pPr>
      <w:r>
        <w:t>Соблюдение педагогическим работником положений Кодекса может учитываться при проведении аттестации педагогических работников на соответствие занимаемой должности, при применении дисциплинарных взысканий в случае совершения работником, выполняющим воспитательные функции, аморального проступка, несовместимого с продолжением данной работы, а также при поощрении работников, добросовестно исполняющих трудовые обязанности.</w:t>
      </w:r>
    </w:p>
    <w:sectPr w:rsidR="002A6B82" w:rsidSect="002A6B82">
      <w:type w:val="continuous"/>
      <w:pgSz w:w="11900" w:h="16840"/>
      <w:pgMar w:top="766" w:right="757" w:bottom="634" w:left="1225" w:header="338" w:footer="20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73E9" w:rsidRDefault="000573E9" w:rsidP="002A6B82">
      <w:r>
        <w:separator/>
      </w:r>
    </w:p>
  </w:endnote>
  <w:endnote w:type="continuationSeparator" w:id="0">
    <w:p w:rsidR="000573E9" w:rsidRDefault="000573E9" w:rsidP="002A6B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73E9" w:rsidRDefault="000573E9"/>
  </w:footnote>
  <w:footnote w:type="continuationSeparator" w:id="0">
    <w:p w:rsidR="000573E9" w:rsidRDefault="000573E9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3B0ACB"/>
    <w:multiLevelType w:val="multilevel"/>
    <w:tmpl w:val="E9F622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6D765FC"/>
    <w:multiLevelType w:val="multilevel"/>
    <w:tmpl w:val="73B085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7A541D4"/>
    <w:multiLevelType w:val="multilevel"/>
    <w:tmpl w:val="653642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B0A7C43"/>
    <w:multiLevelType w:val="multilevel"/>
    <w:tmpl w:val="C166125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0FF41C1"/>
    <w:multiLevelType w:val="multilevel"/>
    <w:tmpl w:val="7FD8F618"/>
    <w:lvl w:ilvl="0">
      <w:start w:val="1"/>
      <w:numFmt w:val="bullet"/>
      <w:lvlText w:val="&gt;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2A6B82"/>
    <w:rsid w:val="00004C95"/>
    <w:rsid w:val="000573E9"/>
    <w:rsid w:val="00180969"/>
    <w:rsid w:val="002A6B82"/>
    <w:rsid w:val="00376810"/>
    <w:rsid w:val="00481F07"/>
    <w:rsid w:val="0052033B"/>
    <w:rsid w:val="007819D9"/>
    <w:rsid w:val="00B22518"/>
    <w:rsid w:val="00B72D3B"/>
    <w:rsid w:val="00DF24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A6B8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2A6B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rsid w:val="002A6B82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18096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0969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1447</Words>
  <Characters>8249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dcterms:created xsi:type="dcterms:W3CDTF">2021-03-30T05:48:00Z</dcterms:created>
  <dcterms:modified xsi:type="dcterms:W3CDTF">2021-03-30T11:40:00Z</dcterms:modified>
</cp:coreProperties>
</file>